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950D0" w:rsidR="006475A8" w:rsidP="00293363" w:rsidRDefault="706762EB" w14:paraId="130BB6C8" w14:textId="1C6F7E06">
      <w:pPr>
        <w:pStyle w:val="Heading1"/>
      </w:pPr>
      <w:bookmarkStart w:name="_Hlk132634971" w:id="0"/>
      <w:commentRangeStart w:id="1"/>
      <w:commentRangeStart w:id="2"/>
      <w:commentRangeStart w:id="3"/>
      <w:r w:rsidR="706762EB">
        <w:rPr/>
        <w:t>Errata #</w:t>
      </w:r>
      <w:r w:rsidR="1E32E4ED">
        <w:rPr/>
        <w:t>9</w:t>
      </w:r>
      <w:r w:rsidR="04D78382">
        <w:rPr/>
        <w:t xml:space="preserve"> </w:t>
      </w:r>
      <w:r w:rsidR="706762EB">
        <w:rPr/>
        <w:t>(</w:t>
      </w:r>
      <w:r w:rsidR="7B0461C2">
        <w:rPr/>
        <w:t>April 1</w:t>
      </w:r>
      <w:r w:rsidR="01E90F3A">
        <w:rPr/>
        <w:t>5</w:t>
      </w:r>
      <w:r w:rsidR="5E8E28FA">
        <w:rPr/>
        <w:t>, 2026</w:t>
      </w:r>
      <w:r w:rsidR="706762EB">
        <w:rPr/>
        <w:t>)</w:t>
      </w:r>
      <w:commentRangeEnd w:id="1"/>
      <w:r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  <w:commentRangeEnd w:id="3"/>
      <w:r>
        <w:rPr>
          <w:rStyle w:val="CommentReference"/>
        </w:rPr>
        <w:commentReference w:id="3"/>
      </w:r>
    </w:p>
    <w:p w:rsidRPr="00293363" w:rsidR="006475A8" w:rsidP="00293363" w:rsidRDefault="706762EB" w14:paraId="436FDAC4" w14:textId="52670BF8">
      <w:pPr>
        <w:pStyle w:val="GrantTitle"/>
      </w:pPr>
      <w:r>
        <w:t>20</w:t>
      </w:r>
      <w:r w:rsidR="751458E7">
        <w:t>25-</w:t>
      </w:r>
      <w:r>
        <w:t>20</w:t>
      </w:r>
      <w:r w:rsidR="4D179907">
        <w:t>26</w:t>
      </w:r>
      <w:r>
        <w:t xml:space="preserve"> </w:t>
      </w:r>
      <w:r w:rsidRPr="65EEA98F" w:rsidR="24FE6E04">
        <w:rPr>
          <w:rFonts w:ascii="Calibri" w:hAnsi="Calibri" w:eastAsia="Calibri"/>
          <w:bCs w:val="0"/>
        </w:rPr>
        <w:t xml:space="preserve">Learning Acceleration Support Opportunities (LASO) Cycle 4 </w:t>
      </w:r>
    </w:p>
    <w:p w:rsidRPr="00F950D0" w:rsidR="001F6498" w:rsidP="00293363" w:rsidRDefault="0042678E" w14:paraId="152A157C" w14:textId="6E124FEE">
      <w:pPr>
        <w:pStyle w:val="Heading2"/>
      </w:pPr>
      <w:r w:rsidRPr="00F950D0">
        <w:t xml:space="preserve">Description of </w:t>
      </w:r>
      <w:r w:rsidRPr="00293363">
        <w:t>Change</w:t>
      </w:r>
    </w:p>
    <w:p w:rsidRPr="00B71428" w:rsidR="00B71428" w:rsidP="61497FDF" w:rsidRDefault="0AB70727" w14:paraId="50BAE0A4" w14:textId="7711E3AB">
      <w:r>
        <w:t>The purpose of this errata notice is to address changes in the</w:t>
      </w:r>
      <w:r w:rsidR="2E7CE3BE">
        <w:t xml:space="preserve"> </w:t>
      </w:r>
      <w:r w:rsidR="474BA0D6">
        <w:t>Grant Application</w:t>
      </w:r>
      <w:r w:rsidR="383ABD54">
        <w:t xml:space="preserve"> </w:t>
      </w:r>
      <w:r w:rsidR="2E7CE3BE">
        <w:t>section in PGs to correctly reflect all Grant expectations</w:t>
      </w:r>
      <w:r w:rsidR="60A7FC8A">
        <w:t>.</w:t>
      </w:r>
    </w:p>
    <w:bookmarkEnd w:id="0"/>
    <w:p w:rsidR="65EEA98F" w:rsidP="5CB06F46" w:rsidRDefault="38252374" w14:paraId="2289B0F5" w14:textId="12E76402">
      <w:pPr>
        <w:pStyle w:val="Heading2"/>
      </w:pPr>
      <w:r>
        <w:t>RFA Is Corrected to Read</w:t>
      </w:r>
    </w:p>
    <w:p w:rsidR="4A06AB2E" w:rsidP="61497FDF" w:rsidRDefault="02E1769A" w14:paraId="0C85AC13" w14:textId="22682DB3">
      <w:pPr>
        <w:spacing w:before="240" w:after="240" w:line="257" w:lineRule="auto"/>
      </w:pPr>
      <w:r w:rsidRPr="61497FDF">
        <w:rPr>
          <w:rFonts w:ascii="Calibri" w:hAnsi="Calibri" w:eastAsia="Calibri" w:cs="Calibri"/>
          <w:b/>
          <w:bCs/>
        </w:rPr>
        <w:t xml:space="preserve">TEA Application Required Responses, </w:t>
      </w:r>
      <w:r w:rsidRPr="61497FDF">
        <w:rPr>
          <w:b/>
          <w:bCs/>
        </w:rPr>
        <w:t>Program Guidelines, pages 1</w:t>
      </w:r>
      <w:r w:rsidR="000D5F30">
        <w:rPr>
          <w:b/>
          <w:bCs/>
        </w:rPr>
        <w:t>2</w:t>
      </w:r>
      <w:r w:rsidRPr="61497FDF">
        <w:rPr>
          <w:b/>
          <w:bCs/>
        </w:rPr>
        <w:t xml:space="preserve"> of 21: LIFT Add on School Improvement PLC Support</w:t>
      </w:r>
    </w:p>
    <w:p w:rsidR="4A06AB2E" w:rsidP="61497FDF" w:rsidRDefault="02E1769A" w14:paraId="2BE693DB" w14:textId="2191E8EE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1497FDF">
        <w:rPr>
          <w:rFonts w:ascii="Calibri" w:hAnsi="Calibri" w:eastAsia="Calibri" w:cs="Calibri"/>
          <w:color w:val="000000" w:themeColor="text1"/>
          <w:sz w:val="22"/>
          <w:szCs w:val="22"/>
        </w:rPr>
        <w:t>4. Confirm that campuses receiving this grant will use a rigorous review process to recruit, screen, select, and evaluate any external Approved Providers with whom the district will partner</w:t>
      </w:r>
    </w:p>
    <w:p w:rsidR="4A06AB2E" w:rsidP="61497FDF" w:rsidRDefault="52C52896" w14:paraId="69C21E01" w14:textId="573E9FB5">
      <w:pPr>
        <w:rPr>
          <w:b/>
          <w:bCs/>
        </w:rPr>
      </w:pPr>
      <w:r w:rsidRPr="61497FDF">
        <w:rPr>
          <w:rFonts w:ascii="Calibri" w:hAnsi="Calibri" w:eastAsia="Calibri" w:cs="Calibri"/>
          <w:b/>
          <w:bCs/>
        </w:rPr>
        <w:t xml:space="preserve">TEA Application Required Responses, </w:t>
      </w:r>
      <w:r w:rsidRPr="61497FDF">
        <w:rPr>
          <w:b/>
          <w:bCs/>
        </w:rPr>
        <w:t>Program Guidelines, pages 1</w:t>
      </w:r>
      <w:r w:rsidR="000D5F30">
        <w:rPr>
          <w:b/>
          <w:bCs/>
        </w:rPr>
        <w:t>2</w:t>
      </w:r>
      <w:r w:rsidRPr="61497FDF">
        <w:rPr>
          <w:b/>
          <w:bCs/>
        </w:rPr>
        <w:t xml:space="preserve"> of 21: School Improvement Curriculum and Instruction Support Grant (SI CISG)</w:t>
      </w:r>
    </w:p>
    <w:p w:rsidR="4A06AB2E" w:rsidP="61497FDF" w:rsidRDefault="7C6465B4" w14:paraId="059DC5DF" w14:textId="4187B8E3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1497FDF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4. </w:t>
      </w:r>
      <w:r w:rsidRPr="61497FDF" w:rsidR="52C52896">
        <w:rPr>
          <w:rFonts w:ascii="Calibri" w:hAnsi="Calibri" w:eastAsia="Calibri" w:cs="Calibri"/>
          <w:color w:val="000000" w:themeColor="text1"/>
          <w:sz w:val="22"/>
          <w:szCs w:val="22"/>
        </w:rPr>
        <w:t>Confirm that campuses receiving this grant will use a rigorous review process to recruit, screen, select, and evaluate any external Approved Providers with whom the district will partner</w:t>
      </w:r>
    </w:p>
    <w:p w:rsidR="4A06AB2E" w:rsidP="61497FDF" w:rsidRDefault="27A18D62" w14:paraId="743AF919" w14:textId="217FD1D0">
      <w:pPr>
        <w:pStyle w:val="Heading4"/>
        <w:spacing w:before="240" w:after="240" w:line="257" w:lineRule="auto"/>
        <w:rPr>
          <w:color w:val="auto"/>
          <w:sz w:val="24"/>
          <w:szCs w:val="24"/>
        </w:rPr>
      </w:pPr>
      <w:r w:rsidRPr="61497FDF">
        <w:rPr>
          <w:rFonts w:ascii="Calibri" w:hAnsi="Calibri" w:eastAsia="Calibri" w:cs="Calibri"/>
          <w:bCs/>
          <w:color w:val="auto"/>
          <w:sz w:val="24"/>
          <w:szCs w:val="24"/>
        </w:rPr>
        <w:t>Statutory and Program-Specific Assurances</w:t>
      </w:r>
      <w:r w:rsidRPr="61497FDF">
        <w:rPr>
          <w:color w:val="auto"/>
          <w:sz w:val="24"/>
          <w:szCs w:val="24"/>
        </w:rPr>
        <w:t>, Program Guidelines, pages 14 of 21:</w:t>
      </w:r>
      <w:r w:rsidRPr="61497FDF" w:rsidR="50085EF5">
        <w:rPr>
          <w:color w:val="auto"/>
          <w:sz w:val="24"/>
          <w:szCs w:val="24"/>
        </w:rPr>
        <w:t xml:space="preserve"> </w:t>
      </w:r>
      <w:r w:rsidRPr="61497FDF" w:rsidR="2D6F13C8">
        <w:rPr>
          <w:color w:val="auto"/>
          <w:sz w:val="24"/>
          <w:szCs w:val="24"/>
        </w:rPr>
        <w:t xml:space="preserve">LIFT Add </w:t>
      </w:r>
      <w:r w:rsidRPr="61497FDF" w:rsidR="69CBCE8B">
        <w:rPr>
          <w:color w:val="auto"/>
          <w:sz w:val="24"/>
          <w:szCs w:val="24"/>
        </w:rPr>
        <w:t>on School</w:t>
      </w:r>
      <w:r w:rsidRPr="61497FDF" w:rsidR="2D6F13C8">
        <w:rPr>
          <w:color w:val="auto"/>
          <w:sz w:val="24"/>
          <w:szCs w:val="24"/>
        </w:rPr>
        <w:t xml:space="preserve"> Improvement PLC Support</w:t>
      </w:r>
    </w:p>
    <w:p w:rsidR="65EEA98F" w:rsidP="61497FDF" w:rsidRDefault="5D75D1A2" w14:paraId="6337FB84" w14:textId="25F810BD">
      <w:pPr>
        <w:rPr>
          <w:rFonts w:ascii="Calibri" w:hAnsi="Calibri" w:eastAsia="Calibri" w:cs="Calibri"/>
        </w:rPr>
      </w:pPr>
      <w:r w:rsidRPr="61497FDF">
        <w:t>12.</w:t>
      </w:r>
      <w:r w:rsidRPr="61497FDF" w:rsidR="5F13413B">
        <w:t>f</w:t>
      </w:r>
      <w:r w:rsidRPr="61497FDF">
        <w:t xml:space="preserve">. </w:t>
      </w:r>
      <w:r w:rsidRPr="61497FDF">
        <w:rPr>
          <w:rFonts w:ascii="Calibri" w:hAnsi="Calibri" w:eastAsia="Calibri" w:cs="Calibri"/>
          <w:sz w:val="22"/>
          <w:szCs w:val="22"/>
        </w:rPr>
        <w:t>Each school the district proposes to serve will receive all of the State and local funds it would have received in the absence of funds received under this grant</w:t>
      </w:r>
    </w:p>
    <w:p w:rsidR="65EEA98F" w:rsidP="61497FDF" w:rsidRDefault="6529072C" w14:paraId="104910B3" w14:textId="7BD60641">
      <w:pPr>
        <w:pStyle w:val="Heading4"/>
        <w:spacing w:before="240" w:after="240" w:line="257" w:lineRule="auto"/>
        <w:rPr>
          <w:color w:val="auto"/>
          <w:sz w:val="24"/>
          <w:szCs w:val="24"/>
        </w:rPr>
      </w:pPr>
      <w:r w:rsidRPr="61497FDF">
        <w:rPr>
          <w:rFonts w:ascii="Calibri" w:hAnsi="Calibri" w:eastAsia="Calibri" w:cs="Calibri"/>
          <w:bCs/>
          <w:color w:val="auto"/>
          <w:sz w:val="24"/>
          <w:szCs w:val="24"/>
        </w:rPr>
        <w:t>Statutory and Program-Specific Assurances</w:t>
      </w:r>
      <w:r w:rsidRPr="61497FDF">
        <w:rPr>
          <w:color w:val="auto"/>
          <w:sz w:val="24"/>
          <w:szCs w:val="24"/>
        </w:rPr>
        <w:t>, Program Guidelines, pages 14 of 21: School Improvement Curriculum and Instruction Support Grant (SI CISG)</w:t>
      </w:r>
    </w:p>
    <w:p w:rsidR="65EEA98F" w:rsidP="61497FDF" w:rsidRDefault="6529072C" w14:paraId="11BF082F" w14:textId="1C873FC5">
      <w:pPr>
        <w:rPr>
          <w:rFonts w:ascii="Calibri" w:hAnsi="Calibri" w:eastAsia="Calibri" w:cs="Calibri"/>
        </w:rPr>
      </w:pPr>
      <w:r w:rsidRPr="61497FDF">
        <w:t xml:space="preserve">12.h. </w:t>
      </w:r>
      <w:r w:rsidRPr="61497FDF">
        <w:rPr>
          <w:rFonts w:ascii="Calibri" w:hAnsi="Calibri" w:eastAsia="Calibri" w:cs="Calibri"/>
          <w:sz w:val="22"/>
          <w:szCs w:val="22"/>
        </w:rPr>
        <w:t>Each school the district proposes to serve will receive all of the State and local funds it would have received in the absence of funds received under this grant</w:t>
      </w:r>
    </w:p>
    <w:p w:rsidR="65EEA98F" w:rsidP="65EEA98F" w:rsidRDefault="65EEA98F" w14:paraId="7828E428" w14:textId="2A81076F"/>
    <w:p w:rsidR="65EEA98F" w:rsidRDefault="65EEA98F" w14:paraId="2E43DDF5" w14:textId="02359585"/>
    <w:sectPr w:rsidR="65EEA98F" w:rsidSect="006475A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orient="portrait" w:code="1"/>
      <w:pgMar w:top="720" w:right="1080" w:bottom="432" w:left="1080" w:header="216" w:footer="19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WD" w:author="Weikert, Donna" w:date="2026-04-16T12:16:00Z" w:id="1">
    <w:p w:rsidR="000B06A5" w:rsidRDefault="00000000" w14:paraId="3FF21184" w14:textId="05AA4312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"mailto:Scott.Taylor@tea.texas.gov"</w:instrText>
      </w:r>
      <w:bookmarkStart w:name="_@_867F8F991BE74CD09D72B43689166737Z" w:id="4"/>
      <w:r>
        <w:fldChar w:fldCharType="separate"/>
      </w:r>
      <w:bookmarkEnd w:id="4"/>
      <w:r w:rsidRPr="6A226AD6">
        <w:rPr>
          <w:noProof/>
        </w:rPr>
        <w:t>@Taylor, Scott</w:t>
      </w:r>
      <w:r>
        <w:fldChar w:fldCharType="end"/>
      </w:r>
      <w:r w:rsidRPr="51B0D33F">
        <w:t xml:space="preserve"> </w:t>
      </w:r>
      <w:r>
        <w:fldChar w:fldCharType="begin"/>
      </w:r>
      <w:r>
        <w:instrText xml:space="preserve"> HYPERLINK "mailto:Amanda.Galvin@tea.texas.gov"</w:instrText>
      </w:r>
      <w:bookmarkStart w:name="_@_790CCB6C63374FE2916749F7B8196B37Z" w:id="5"/>
      <w:r>
        <w:fldChar w:fldCharType="separate"/>
      </w:r>
      <w:bookmarkEnd w:id="5"/>
      <w:r w:rsidRPr="09207E8F">
        <w:rPr>
          <w:noProof/>
        </w:rPr>
        <w:t>@Galvin, Amanda</w:t>
      </w:r>
      <w:r>
        <w:fldChar w:fldCharType="end"/>
      </w:r>
      <w:r w:rsidRPr="262400AA">
        <w:t xml:space="preserve"> </w:t>
      </w:r>
      <w:r>
        <w:fldChar w:fldCharType="begin"/>
      </w:r>
      <w:r>
        <w:instrText xml:space="preserve"> HYPERLINK "mailto:Ashley.Prevost@tea.texas.gov"</w:instrText>
      </w:r>
      <w:bookmarkStart w:name="_@_BE561054CC6D4F5CBC8EC14A872A7A7DZ" w:id="6"/>
      <w:r>
        <w:fldChar w:fldCharType="separate"/>
      </w:r>
      <w:bookmarkEnd w:id="6"/>
      <w:r w:rsidRPr="0ED30C99">
        <w:rPr>
          <w:noProof/>
        </w:rPr>
        <w:t>@Prevost, Ashley</w:t>
      </w:r>
      <w:r>
        <w:fldChar w:fldCharType="end"/>
      </w:r>
      <w:r w:rsidRPr="0DDBBE2B">
        <w:t xml:space="preserve"> </w:t>
      </w:r>
      <w:r>
        <w:fldChar w:fldCharType="begin"/>
      </w:r>
      <w:r>
        <w:instrText xml:space="preserve"> HYPERLINK "mailto:Laura.Farber@tea.texas.gov"</w:instrText>
      </w:r>
      <w:bookmarkStart w:name="_@_47F7C8F99BC54E07A935F6EF469AB281Z" w:id="7"/>
      <w:r>
        <w:fldChar w:fldCharType="separate"/>
      </w:r>
      <w:bookmarkEnd w:id="7"/>
      <w:r w:rsidRPr="25C77069">
        <w:rPr>
          <w:noProof/>
        </w:rPr>
        <w:t>@Farber, Laura</w:t>
      </w:r>
      <w:r>
        <w:fldChar w:fldCharType="end"/>
      </w:r>
      <w:r w:rsidRPr="4EAB450C">
        <w:t xml:space="preserve"> - please review and approve to publish on the Grant Opportunity Page (aligned to PG revised on 4/16/26)</w:t>
      </w:r>
    </w:p>
  </w:comment>
  <w:comment w:initials="TS" w:author="Taylor, Scott" w:date="2026-04-16T12:36:00Z" w:id="2">
    <w:p w:rsidR="000B06A5" w:rsidRDefault="00000000" w14:paraId="3B8AF178" w14:textId="7F04B814">
      <w:pPr>
        <w:pStyle w:val="CommentText"/>
      </w:pPr>
      <w:r>
        <w:rPr>
          <w:rStyle w:val="CommentReference"/>
        </w:rPr>
        <w:annotationRef/>
      </w:r>
      <w:r w:rsidRPr="66B83880">
        <w:t>looks good to me</w:t>
      </w:r>
    </w:p>
  </w:comment>
  <w:comment w:initials="LF" w:author="Farber, Laura" w:date="2026-04-19T21:03:00Z" w:id="3">
    <w:p w:rsidR="003762FC" w:rsidP="003762FC" w:rsidRDefault="003762FC" w14:paraId="0650A5B2" w14:textId="77777777">
      <w:pPr>
        <w:pStyle w:val="CommentText"/>
      </w:pPr>
      <w:r>
        <w:rPr>
          <w:rStyle w:val="CommentReference"/>
        </w:rPr>
        <w:annotationRef/>
      </w:r>
      <w:r>
        <w:t>Agreed, approve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F21184" w15:done="0"/>
  <w15:commentEx w15:paraId="3B8AF178" w15:paraIdParent="3FF21184" w15:done="0"/>
  <w15:commentEx w15:paraId="0650A5B2" w15:paraIdParent="3FF2118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0D9E4F" w16cex:dateUtc="2026-04-16T17:16:00Z"/>
  <w16cex:commentExtensible w16cex:durableId="1527241B" w16cex:dateUtc="2026-04-16T17:36:00Z"/>
  <w16cex:commentExtensible w16cex:durableId="17171DA2" w16cex:dateUtc="2026-04-20T02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F21184" w16cid:durableId="520D9E4F"/>
  <w16cid:commentId w16cid:paraId="3B8AF178" w16cid:durableId="1527241B"/>
  <w16cid:commentId w16cid:paraId="0650A5B2" w16cid:durableId="17171D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F01" w:rsidP="00EB0605" w:rsidRDefault="00600F01" w14:paraId="644FC6F1" w14:textId="77777777">
      <w:r>
        <w:separator/>
      </w:r>
    </w:p>
    <w:p w:rsidR="00600F01" w:rsidP="00EB0605" w:rsidRDefault="00600F01" w14:paraId="638FFA85" w14:textId="77777777"/>
    <w:p w:rsidR="00600F01" w:rsidP="00EB0605" w:rsidRDefault="00600F01" w14:paraId="258A9A88" w14:textId="77777777"/>
    <w:p w:rsidR="00600F01" w:rsidP="00EB0605" w:rsidRDefault="00600F01" w14:paraId="5157218E" w14:textId="77777777"/>
  </w:endnote>
  <w:endnote w:type="continuationSeparator" w:id="0">
    <w:p w:rsidR="00600F01" w:rsidP="00EB0605" w:rsidRDefault="00600F01" w14:paraId="59C70F65" w14:textId="77777777">
      <w:r>
        <w:continuationSeparator/>
      </w:r>
    </w:p>
    <w:p w:rsidR="00600F01" w:rsidP="00EB0605" w:rsidRDefault="00600F01" w14:paraId="44A67633" w14:textId="77777777"/>
    <w:p w:rsidR="00600F01" w:rsidP="00EB0605" w:rsidRDefault="00600F01" w14:paraId="41115A91" w14:textId="77777777"/>
    <w:p w:rsidR="00600F01" w:rsidP="00EB0605" w:rsidRDefault="00600F01" w14:paraId="51CC56E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E388F" w:rsidR="00A02B9A" w:rsidP="00EB0605" w:rsidRDefault="00A02B9A" w14:paraId="42DBCC21" w14:textId="16DC46D8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30</w:t>
    </w:r>
    <w:r>
      <w:rPr>
        <w:noProof/>
      </w:rP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22</w:t>
    </w:r>
    <w:r>
      <w:rPr>
        <w:noProof/>
      </w:rPr>
      <w:fldChar w:fldCharType="end"/>
    </w:r>
    <w:r>
      <w:tab/>
    </w:r>
    <w:r w:rsidRPr="00054887">
      <w:rPr>
        <w:highlight w:val="cyan"/>
      </w:rPr>
      <w:t>RFA #701-XX-XXX; SAS #AXXX-XX</w:t>
    </w:r>
    <w:r w:rsidRPr="00054887">
      <w:rPr>
        <w:highlight w:val="cyan"/>
      </w:rPr>
      <w:tab/>
    </w:r>
    <w:r w:rsidRPr="00054887">
      <w:rPr>
        <w:highlight w:val="cyan"/>
      </w:rPr>
      <w:t>GRANT NAME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85F72" w:rsidR="00085F72" w:rsidP="001C3779" w:rsidRDefault="001A4A2A" w14:paraId="6F9BAB8C" w14:textId="3D78A09A">
    <w:pPr>
      <w:pStyle w:val="FooterBorder"/>
      <w:pBdr>
        <w:top w:val="single" w:color="F16038" w:sz="12" w:space="1"/>
      </w:pBdr>
      <w:spacing w:line="240" w:lineRule="auto"/>
    </w:pPr>
    <w:r>
      <w:t xml:space="preserve"> </w:t>
    </w:r>
  </w:p>
  <w:p w:rsidRPr="00085F72" w:rsidR="008417CE" w:rsidP="00987301" w:rsidRDefault="00CD508B" w14:paraId="00C3B1C6" w14:textId="6FF16EF7">
    <w:pPr>
      <w:tabs>
        <w:tab w:val="right" w:pos="10080"/>
      </w:tabs>
      <w:spacing w:line="240" w:lineRule="auto"/>
      <w:rPr>
        <w:rStyle w:val="PageNumber"/>
      </w:rPr>
    </w:pPr>
    <w:r w:rsidRPr="00F950D0">
      <w:rPr>
        <w:rStyle w:val="PageNumber"/>
        <w:color w:val="012169"/>
      </w:rPr>
      <w:t xml:space="preserve">page </w:t>
    </w:r>
    <w:r w:rsidRPr="00F950D0">
      <w:rPr>
        <w:rStyle w:val="PageNumber"/>
        <w:color w:val="012169"/>
      </w:rPr>
      <w:fldChar w:fldCharType="begin"/>
    </w:r>
    <w:r w:rsidRPr="00F950D0">
      <w:rPr>
        <w:rStyle w:val="PageNumber"/>
        <w:color w:val="012169"/>
      </w:rPr>
      <w:instrText xml:space="preserve"> PAGE </w:instrText>
    </w:r>
    <w:r w:rsidRPr="00F950D0">
      <w:rPr>
        <w:rStyle w:val="PageNumber"/>
        <w:color w:val="012169"/>
      </w:rPr>
      <w:fldChar w:fldCharType="separate"/>
    </w:r>
    <w:r w:rsidRPr="00F950D0">
      <w:rPr>
        <w:rStyle w:val="PageNumber"/>
        <w:color w:val="012169"/>
      </w:rPr>
      <w:t>9</w:t>
    </w:r>
    <w:r w:rsidRPr="00F950D0">
      <w:rPr>
        <w:rStyle w:val="PageNumber"/>
        <w:color w:val="012169"/>
      </w:rPr>
      <w:fldChar w:fldCharType="end"/>
    </w:r>
    <w:r w:rsidRPr="00F950D0">
      <w:rPr>
        <w:rStyle w:val="PageNumber"/>
        <w:color w:val="012169"/>
      </w:rPr>
      <w:t xml:space="preserve"> of </w:t>
    </w:r>
    <w:r w:rsidRPr="00F950D0">
      <w:rPr>
        <w:rStyle w:val="PageNumber"/>
        <w:color w:val="012169"/>
      </w:rPr>
      <w:fldChar w:fldCharType="begin"/>
    </w:r>
    <w:r w:rsidRPr="00F950D0">
      <w:rPr>
        <w:rStyle w:val="PageNumber"/>
        <w:color w:val="012169"/>
      </w:rPr>
      <w:instrText xml:space="preserve"> NUMPAGES </w:instrText>
    </w:r>
    <w:r w:rsidRPr="00F950D0">
      <w:rPr>
        <w:rStyle w:val="PageNumber"/>
        <w:color w:val="012169"/>
      </w:rPr>
      <w:fldChar w:fldCharType="separate"/>
    </w:r>
    <w:r w:rsidRPr="00F950D0">
      <w:rPr>
        <w:rStyle w:val="PageNumber"/>
        <w:color w:val="012169"/>
      </w:rPr>
      <w:t>12</w:t>
    </w:r>
    <w:r w:rsidRPr="00F950D0">
      <w:rPr>
        <w:rStyle w:val="PageNumber"/>
        <w:color w:val="012169"/>
      </w:rPr>
      <w:fldChar w:fldCharType="end"/>
    </w:r>
    <w:r w:rsidRPr="00085F72" w:rsidR="00A02B9A">
      <w:rPr>
        <w:rStyle w:val="PageNumber"/>
      </w:rPr>
      <w:tab/>
    </w:r>
    <w:r w:rsidR="007C2221">
      <w:rPr>
        <w:noProof/>
      </w:rPr>
      <w:drawing>
        <wp:inline distT="0" distB="0" distL="0" distR="0" wp14:anchorId="1C3AEACD" wp14:editId="1B4E71B3">
          <wp:extent cx="640080" cy="257201"/>
          <wp:effectExtent l="0" t="0" r="7620" b="9525"/>
          <wp:docPr id="17" name="Picture 17" descr="Texas Education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as Education Agenc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635"/>
                  <a:stretch/>
                </pic:blipFill>
                <pic:spPr bwMode="auto">
                  <a:xfrm>
                    <a:off x="0" y="0"/>
                    <a:ext cx="640080" cy="2572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C77A7" w:rsidR="005930F7" w:rsidP="00EB0605" w:rsidRDefault="00FC542E" w14:paraId="472D0F60" w14:textId="2B95A854">
    <w:pPr>
      <w:pStyle w:val="Copyright"/>
    </w:pPr>
    <w:r w:rsidRPr="00FC77A7">
      <w:t xml:space="preserve">Copyright </w:t>
    </w:r>
    <w:r w:rsidRPr="00FC77A7" w:rsidR="005930F7">
      <w:t xml:space="preserve">© </w:t>
    </w:r>
    <w:r w:rsidRPr="003865C0" w:rsidR="005930F7">
      <w:rPr>
        <w:highlight w:val="yellow"/>
      </w:rPr>
      <w:t>2023</w:t>
    </w:r>
    <w:r>
      <w:t>.</w:t>
    </w:r>
    <w:r w:rsidRPr="00FC77A7" w:rsidR="005930F7">
      <w:t xml:space="preserve"> Texas </w:t>
    </w:r>
    <w:r w:rsidRPr="003F3E66" w:rsidR="005930F7">
      <w:t xml:space="preserve">Education Agency. All </w:t>
    </w:r>
    <w:r w:rsidRPr="002B2D93" w:rsidR="005930F7">
      <w:t>Rights Reserved</w:t>
    </w:r>
    <w:r w:rsidRPr="003F3E66" w:rsidR="005930F7">
      <w:t>.</w:t>
    </w:r>
    <w:r w:rsidR="00D12D61">
      <w:tab/>
    </w:r>
    <w:r w:rsidR="00D12D61">
      <w:rPr>
        <w:noProof/>
      </w:rPr>
      <w:drawing>
        <wp:inline distT="0" distB="0" distL="0" distR="0" wp14:anchorId="6C03D926" wp14:editId="15C9618C">
          <wp:extent cx="1389749" cy="683265"/>
          <wp:effectExtent l="0" t="0" r="1270" b="2540"/>
          <wp:docPr id="18" name="Picture 18" descr="Texas Education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as Education Agenc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749" cy="68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F01" w:rsidP="00EB0605" w:rsidRDefault="00600F01" w14:paraId="5B73919E" w14:textId="77777777">
      <w:r>
        <w:separator/>
      </w:r>
    </w:p>
  </w:footnote>
  <w:footnote w:type="continuationSeparator" w:id="0">
    <w:p w:rsidR="00600F01" w:rsidP="00EB0605" w:rsidRDefault="00600F01" w14:paraId="3453E122" w14:textId="77777777">
      <w:r>
        <w:continuationSeparator/>
      </w:r>
    </w:p>
    <w:p w:rsidR="00600F01" w:rsidP="00EB0605" w:rsidRDefault="00600F01" w14:paraId="10F09AF7" w14:textId="77777777"/>
    <w:p w:rsidR="00600F01" w:rsidP="00EB0605" w:rsidRDefault="00600F01" w14:paraId="79759F63" w14:textId="77777777"/>
    <w:p w:rsidR="00600F01" w:rsidP="00EB0605" w:rsidRDefault="00600F01" w14:paraId="307098D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B9A" w:rsidP="00EB0605" w:rsidRDefault="00A02B9A" w14:paraId="42DBCC1F" w14:textId="565A761B">
    <w:r>
      <w:t>Application Guidelines—Part 2: Program Guidelines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5A8" w:rsidP="006475A8" w:rsidRDefault="006475A8" w14:paraId="709E5FBF" w14:textId="77777777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E44" w:rsidP="00EB0605" w:rsidRDefault="003C1E44" w14:paraId="594BA5BD" w14:textId="6FD999E2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4EA0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775602"/>
    <w:multiLevelType w:val="multilevel"/>
    <w:tmpl w:val="DA7C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27D36FA"/>
    <w:multiLevelType w:val="multilevel"/>
    <w:tmpl w:val="ACBC3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F16038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 w:ascii="Calibri" w:hAnsi="Calibri"/>
        <w:color w:val="000000" w:themeColor="text1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03AC00D1"/>
    <w:multiLevelType w:val="hybridMultilevel"/>
    <w:tmpl w:val="0AF0E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85940"/>
    <w:multiLevelType w:val="multilevel"/>
    <w:tmpl w:val="C6205EEA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09344358"/>
    <w:multiLevelType w:val="multilevel"/>
    <w:tmpl w:val="DA7C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0CEB55AB"/>
    <w:multiLevelType w:val="hybridMultilevel"/>
    <w:tmpl w:val="B7F4C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D1562"/>
    <w:multiLevelType w:val="multilevel"/>
    <w:tmpl w:val="1E6EA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49311AB"/>
    <w:multiLevelType w:val="multilevel"/>
    <w:tmpl w:val="D46CB77C"/>
    <w:styleLink w:val="Numbered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63C01"/>
    <w:multiLevelType w:val="hybridMultilevel"/>
    <w:tmpl w:val="8326C782"/>
    <w:lvl w:ilvl="0" w:tplc="4B28D698">
      <w:start w:val="1"/>
      <w:numFmt w:val="decimal"/>
      <w:lvlText w:val="%1."/>
      <w:lvlJc w:val="left"/>
      <w:pPr>
        <w:ind w:left="720" w:hanging="360"/>
      </w:pPr>
    </w:lvl>
    <w:lvl w:ilvl="1" w:tplc="226ABE3E">
      <w:start w:val="1"/>
      <w:numFmt w:val="lowerLetter"/>
      <w:lvlText w:val="%2)"/>
      <w:lvlJc w:val="left"/>
      <w:pPr>
        <w:ind w:left="1440" w:hanging="360"/>
      </w:pPr>
    </w:lvl>
    <w:lvl w:ilvl="2" w:tplc="0750FFEC">
      <w:start w:val="1"/>
      <w:numFmt w:val="lowerRoman"/>
      <w:lvlText w:val="%3."/>
      <w:lvlJc w:val="right"/>
      <w:pPr>
        <w:ind w:left="2160" w:hanging="180"/>
      </w:pPr>
    </w:lvl>
    <w:lvl w:ilvl="3" w:tplc="B67665E0">
      <w:start w:val="1"/>
      <w:numFmt w:val="decimal"/>
      <w:lvlText w:val="%4."/>
      <w:lvlJc w:val="left"/>
      <w:pPr>
        <w:ind w:left="2880" w:hanging="360"/>
      </w:pPr>
    </w:lvl>
    <w:lvl w:ilvl="4" w:tplc="976C7EEE">
      <w:start w:val="1"/>
      <w:numFmt w:val="lowerLetter"/>
      <w:lvlText w:val="%5."/>
      <w:lvlJc w:val="left"/>
      <w:pPr>
        <w:ind w:left="3600" w:hanging="360"/>
      </w:pPr>
    </w:lvl>
    <w:lvl w:ilvl="5" w:tplc="FFB8ED08">
      <w:start w:val="1"/>
      <w:numFmt w:val="lowerRoman"/>
      <w:lvlText w:val="%6."/>
      <w:lvlJc w:val="right"/>
      <w:pPr>
        <w:ind w:left="4320" w:hanging="180"/>
      </w:pPr>
    </w:lvl>
    <w:lvl w:ilvl="6" w:tplc="D0AAC40A">
      <w:start w:val="1"/>
      <w:numFmt w:val="decimal"/>
      <w:lvlText w:val="%7."/>
      <w:lvlJc w:val="left"/>
      <w:pPr>
        <w:ind w:left="5040" w:hanging="360"/>
      </w:pPr>
    </w:lvl>
    <w:lvl w:ilvl="7" w:tplc="4EE887C8">
      <w:start w:val="1"/>
      <w:numFmt w:val="lowerLetter"/>
      <w:lvlText w:val="%8."/>
      <w:lvlJc w:val="left"/>
      <w:pPr>
        <w:ind w:left="5760" w:hanging="360"/>
      </w:pPr>
    </w:lvl>
    <w:lvl w:ilvl="8" w:tplc="7B2265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2039B"/>
    <w:multiLevelType w:val="hybridMultilevel"/>
    <w:tmpl w:val="7ECE1852"/>
    <w:lvl w:ilvl="0" w:tplc="5F3E60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2AF3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2030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505C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5C08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9ECE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BCF9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2065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EAD2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D4FBEBC"/>
    <w:multiLevelType w:val="hybridMultilevel"/>
    <w:tmpl w:val="426CB988"/>
    <w:lvl w:ilvl="0" w:tplc="3AE4C0B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E36A7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A2C7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D852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56D0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C265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2CC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3C4C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C62A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F51484"/>
    <w:multiLevelType w:val="hybridMultilevel"/>
    <w:tmpl w:val="84E6CAB4"/>
    <w:lvl w:ilvl="0" w:tplc="EF4CB9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4AF7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4AFF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0ACC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94D5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F82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0ED2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8A6D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8496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E56868"/>
    <w:multiLevelType w:val="hybridMultilevel"/>
    <w:tmpl w:val="789C8782"/>
    <w:lvl w:ilvl="0" w:tplc="044658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AEBD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52E9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3886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E0BC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9A81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0C87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04A7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70AB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3F644E2"/>
    <w:multiLevelType w:val="multilevel"/>
    <w:tmpl w:val="572A7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64E446ED"/>
    <w:multiLevelType w:val="hybridMultilevel"/>
    <w:tmpl w:val="C09EE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E05A2"/>
    <w:multiLevelType w:val="hybridMultilevel"/>
    <w:tmpl w:val="6C1AC31C"/>
    <w:lvl w:ilvl="0" w:tplc="B678A078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A11C3C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5CC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409C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8A73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6034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6494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00BA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00F7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7057B3B"/>
    <w:multiLevelType w:val="hybridMultilevel"/>
    <w:tmpl w:val="D46CB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E726D"/>
    <w:multiLevelType w:val="multilevel"/>
    <w:tmpl w:val="093A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08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1800" w:firstLine="0"/>
      </w:pPr>
      <w:rPr>
        <w:rFonts w:hint="default"/>
        <w:b w:val="0"/>
        <w:i w:val="0"/>
        <w:color w:val="000080"/>
        <w:sz w:val="24"/>
        <w:szCs w:val="24"/>
      </w:r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4">
      <w:start w:val="1"/>
      <w:numFmt w:val="none"/>
      <w:lvlText w:val="(a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120" w:firstLine="0"/>
      </w:pPr>
      <w:rPr>
        <w:rFonts w:hint="default"/>
      </w:rPr>
    </w:lvl>
  </w:abstractNum>
  <w:abstractNum w:abstractNumId="19" w15:restartNumberingAfterBreak="0">
    <w:nsid w:val="716A3ECC"/>
    <w:multiLevelType w:val="hybridMultilevel"/>
    <w:tmpl w:val="47F041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9C01F2D"/>
    <w:multiLevelType w:val="multilevel"/>
    <w:tmpl w:val="C4603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2105496574">
    <w:abstractNumId w:val="12"/>
  </w:num>
  <w:num w:numId="2" w16cid:durableId="1340354262">
    <w:abstractNumId w:val="10"/>
  </w:num>
  <w:num w:numId="3" w16cid:durableId="2124185026">
    <w:abstractNumId w:val="9"/>
  </w:num>
  <w:num w:numId="4" w16cid:durableId="1463961081">
    <w:abstractNumId w:val="13"/>
  </w:num>
  <w:num w:numId="5" w16cid:durableId="176046230">
    <w:abstractNumId w:val="16"/>
  </w:num>
  <w:num w:numId="6" w16cid:durableId="685788259">
    <w:abstractNumId w:val="11"/>
  </w:num>
  <w:num w:numId="7" w16cid:durableId="724332960">
    <w:abstractNumId w:val="17"/>
  </w:num>
  <w:num w:numId="8" w16cid:durableId="2132632002">
    <w:abstractNumId w:val="4"/>
  </w:num>
  <w:num w:numId="9" w16cid:durableId="48306026">
    <w:abstractNumId w:val="3"/>
  </w:num>
  <w:num w:numId="10" w16cid:durableId="109710191">
    <w:abstractNumId w:val="8"/>
  </w:num>
  <w:num w:numId="11" w16cid:durableId="1698921520">
    <w:abstractNumId w:val="6"/>
  </w:num>
  <w:num w:numId="12" w16cid:durableId="3958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5156866">
    <w:abstractNumId w:val="19"/>
  </w:num>
  <w:num w:numId="14" w16cid:durableId="1061446245">
    <w:abstractNumId w:val="0"/>
  </w:num>
  <w:num w:numId="15" w16cid:durableId="705906494">
    <w:abstractNumId w:val="15"/>
  </w:num>
  <w:num w:numId="16" w16cid:durableId="1229147880">
    <w:abstractNumId w:val="14"/>
  </w:num>
  <w:num w:numId="17" w16cid:durableId="2053113872">
    <w:abstractNumId w:val="1"/>
  </w:num>
  <w:num w:numId="18" w16cid:durableId="713505448">
    <w:abstractNumId w:val="5"/>
  </w:num>
  <w:num w:numId="19" w16cid:durableId="2133399018">
    <w:abstractNumId w:val="4"/>
  </w:num>
  <w:num w:numId="20" w16cid:durableId="1904680908">
    <w:abstractNumId w:val="4"/>
  </w:num>
  <w:num w:numId="21" w16cid:durableId="1354189933">
    <w:abstractNumId w:val="4"/>
  </w:num>
  <w:num w:numId="22" w16cid:durableId="600264682">
    <w:abstractNumId w:val="7"/>
  </w:num>
  <w:num w:numId="23" w16cid:durableId="1900167575">
    <w:abstractNumId w:val="20"/>
  </w:num>
  <w:num w:numId="24" w16cid:durableId="1301230178">
    <w:abstractNumId w:val="2"/>
  </w:num>
  <w:num w:numId="25" w16cid:durableId="1663922325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D6CB9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  <w:color w:val="F16038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360"/>
        </w:pPr>
        <w:rPr>
          <w:rFonts w:hint="default" w:ascii="Calibri" w:hAnsi="Calibri"/>
          <w:color w:val="000000" w:themeColor="text1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hint="default" w:ascii="Symbol" w:hAnsi="Symbol"/>
          <w:color w:val="B9420D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160" w:hanging="360"/>
        </w:pPr>
        <w:rPr>
          <w:rFonts w:hint="default" w:ascii="Courier New" w:hAnsi="Courier New"/>
          <w:color w:val="0D6CB9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8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40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2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40" w:hanging="360"/>
        </w:pPr>
        <w:rPr>
          <w:rFonts w:hint="default" w:ascii="Wingdings" w:hAnsi="Wingdings"/>
        </w:rPr>
      </w:lvl>
    </w:lvlOverride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eikert, Donna">
    <w15:presenceInfo w15:providerId="AD" w15:userId="S::donna.weikert@tea.texas.gov::6c6afc70-ecbf-46fb-bcaf-323aed57a8ba"/>
  </w15:person>
  <w15:person w15:author="Taylor, Scott">
    <w15:presenceInfo w15:providerId="AD" w15:userId="S::scott.taylor@tea.texas.gov::ee954b04-5732-41db-9066-44a36b38350e"/>
  </w15:person>
  <w15:person w15:author="Farber, Laura">
    <w15:presenceInfo w15:providerId="AD" w15:userId="S::Laura.Farber@tea.texas.gov::1fbd3f97-1f93-40d2-930f-aeae67ddaca5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2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8A"/>
    <w:rsid w:val="00000C6F"/>
    <w:rsid w:val="0000102D"/>
    <w:rsid w:val="00003119"/>
    <w:rsid w:val="000049C7"/>
    <w:rsid w:val="00005307"/>
    <w:rsid w:val="00005365"/>
    <w:rsid w:val="00006048"/>
    <w:rsid w:val="00010D54"/>
    <w:rsid w:val="000118BC"/>
    <w:rsid w:val="000124FA"/>
    <w:rsid w:val="000149B4"/>
    <w:rsid w:val="00015457"/>
    <w:rsid w:val="00015498"/>
    <w:rsid w:val="000167C0"/>
    <w:rsid w:val="000174D7"/>
    <w:rsid w:val="0001798E"/>
    <w:rsid w:val="00017FC4"/>
    <w:rsid w:val="00020A3E"/>
    <w:rsid w:val="00020F0A"/>
    <w:rsid w:val="000213A8"/>
    <w:rsid w:val="00021958"/>
    <w:rsid w:val="00022CE1"/>
    <w:rsid w:val="000247D8"/>
    <w:rsid w:val="0002588C"/>
    <w:rsid w:val="00026763"/>
    <w:rsid w:val="000332C0"/>
    <w:rsid w:val="000344E8"/>
    <w:rsid w:val="00034E94"/>
    <w:rsid w:val="0004153E"/>
    <w:rsid w:val="00041CFA"/>
    <w:rsid w:val="00042164"/>
    <w:rsid w:val="00043323"/>
    <w:rsid w:val="00044D96"/>
    <w:rsid w:val="00045745"/>
    <w:rsid w:val="00045E60"/>
    <w:rsid w:val="000462C0"/>
    <w:rsid w:val="00050697"/>
    <w:rsid w:val="00051918"/>
    <w:rsid w:val="0005436D"/>
    <w:rsid w:val="00054887"/>
    <w:rsid w:val="00055E45"/>
    <w:rsid w:val="00061997"/>
    <w:rsid w:val="00062839"/>
    <w:rsid w:val="000639E3"/>
    <w:rsid w:val="00066292"/>
    <w:rsid w:val="000703CF"/>
    <w:rsid w:val="00070549"/>
    <w:rsid w:val="000724C3"/>
    <w:rsid w:val="0007383B"/>
    <w:rsid w:val="000747CB"/>
    <w:rsid w:val="000775EB"/>
    <w:rsid w:val="000777F7"/>
    <w:rsid w:val="00081923"/>
    <w:rsid w:val="00081BEA"/>
    <w:rsid w:val="000858FF"/>
    <w:rsid w:val="00085F72"/>
    <w:rsid w:val="000861DA"/>
    <w:rsid w:val="000905C9"/>
    <w:rsid w:val="00090DA0"/>
    <w:rsid w:val="00091318"/>
    <w:rsid w:val="000917D1"/>
    <w:rsid w:val="00092571"/>
    <w:rsid w:val="0009271B"/>
    <w:rsid w:val="00092722"/>
    <w:rsid w:val="00092F9B"/>
    <w:rsid w:val="00093485"/>
    <w:rsid w:val="00093762"/>
    <w:rsid w:val="00093CAE"/>
    <w:rsid w:val="00094ECE"/>
    <w:rsid w:val="00095CE2"/>
    <w:rsid w:val="000961F2"/>
    <w:rsid w:val="00096A2D"/>
    <w:rsid w:val="000A101B"/>
    <w:rsid w:val="000A1394"/>
    <w:rsid w:val="000A1593"/>
    <w:rsid w:val="000A1DD6"/>
    <w:rsid w:val="000A21FB"/>
    <w:rsid w:val="000A31A2"/>
    <w:rsid w:val="000A3FB3"/>
    <w:rsid w:val="000A60E1"/>
    <w:rsid w:val="000A6800"/>
    <w:rsid w:val="000A78F3"/>
    <w:rsid w:val="000B06A5"/>
    <w:rsid w:val="000B17DC"/>
    <w:rsid w:val="000B1BC9"/>
    <w:rsid w:val="000B241E"/>
    <w:rsid w:val="000B244C"/>
    <w:rsid w:val="000B3528"/>
    <w:rsid w:val="000B4C0B"/>
    <w:rsid w:val="000B64D9"/>
    <w:rsid w:val="000B64F6"/>
    <w:rsid w:val="000B7E2B"/>
    <w:rsid w:val="000C454F"/>
    <w:rsid w:val="000C49E6"/>
    <w:rsid w:val="000C53CD"/>
    <w:rsid w:val="000C713A"/>
    <w:rsid w:val="000D19FC"/>
    <w:rsid w:val="000D331A"/>
    <w:rsid w:val="000D3D8B"/>
    <w:rsid w:val="000D4172"/>
    <w:rsid w:val="000D5F30"/>
    <w:rsid w:val="000D7314"/>
    <w:rsid w:val="000E3790"/>
    <w:rsid w:val="000E473A"/>
    <w:rsid w:val="000E4921"/>
    <w:rsid w:val="000E5C77"/>
    <w:rsid w:val="000E5CCE"/>
    <w:rsid w:val="000F09B3"/>
    <w:rsid w:val="00102917"/>
    <w:rsid w:val="00102FFB"/>
    <w:rsid w:val="00103590"/>
    <w:rsid w:val="00107EFC"/>
    <w:rsid w:val="00111986"/>
    <w:rsid w:val="001142B1"/>
    <w:rsid w:val="0011466F"/>
    <w:rsid w:val="00115BDA"/>
    <w:rsid w:val="00116BED"/>
    <w:rsid w:val="0011730F"/>
    <w:rsid w:val="00122D90"/>
    <w:rsid w:val="00122E51"/>
    <w:rsid w:val="001243DF"/>
    <w:rsid w:val="001268A2"/>
    <w:rsid w:val="00131A13"/>
    <w:rsid w:val="00131FFF"/>
    <w:rsid w:val="00132531"/>
    <w:rsid w:val="00133BE9"/>
    <w:rsid w:val="00134F88"/>
    <w:rsid w:val="00135BA5"/>
    <w:rsid w:val="00137617"/>
    <w:rsid w:val="00145679"/>
    <w:rsid w:val="00146111"/>
    <w:rsid w:val="001461A1"/>
    <w:rsid w:val="00147DBB"/>
    <w:rsid w:val="0015017C"/>
    <w:rsid w:val="001508DD"/>
    <w:rsid w:val="001517D8"/>
    <w:rsid w:val="001531E7"/>
    <w:rsid w:val="0015435F"/>
    <w:rsid w:val="001543BE"/>
    <w:rsid w:val="00156904"/>
    <w:rsid w:val="00157599"/>
    <w:rsid w:val="001579F2"/>
    <w:rsid w:val="001602ED"/>
    <w:rsid w:val="001604A8"/>
    <w:rsid w:val="001619F3"/>
    <w:rsid w:val="00162287"/>
    <w:rsid w:val="00162425"/>
    <w:rsid w:val="00163750"/>
    <w:rsid w:val="00164E40"/>
    <w:rsid w:val="00165887"/>
    <w:rsid w:val="00171442"/>
    <w:rsid w:val="00171F65"/>
    <w:rsid w:val="00182C6B"/>
    <w:rsid w:val="00183029"/>
    <w:rsid w:val="001876A5"/>
    <w:rsid w:val="00191718"/>
    <w:rsid w:val="00192BD6"/>
    <w:rsid w:val="00194062"/>
    <w:rsid w:val="00194B07"/>
    <w:rsid w:val="00195FB1"/>
    <w:rsid w:val="00196BCE"/>
    <w:rsid w:val="001A0D5F"/>
    <w:rsid w:val="001A4A2A"/>
    <w:rsid w:val="001A5F39"/>
    <w:rsid w:val="001A6748"/>
    <w:rsid w:val="001B00FC"/>
    <w:rsid w:val="001B01E3"/>
    <w:rsid w:val="001B1FE4"/>
    <w:rsid w:val="001B479B"/>
    <w:rsid w:val="001B67EC"/>
    <w:rsid w:val="001B7F51"/>
    <w:rsid w:val="001C17D2"/>
    <w:rsid w:val="001C3779"/>
    <w:rsid w:val="001C4828"/>
    <w:rsid w:val="001C638A"/>
    <w:rsid w:val="001C7B6D"/>
    <w:rsid w:val="001D01AB"/>
    <w:rsid w:val="001D1214"/>
    <w:rsid w:val="001D23C4"/>
    <w:rsid w:val="001D3602"/>
    <w:rsid w:val="001D4259"/>
    <w:rsid w:val="001D5296"/>
    <w:rsid w:val="001D5CC4"/>
    <w:rsid w:val="001D68B9"/>
    <w:rsid w:val="001D6BCB"/>
    <w:rsid w:val="001E0EA3"/>
    <w:rsid w:val="001E3773"/>
    <w:rsid w:val="001E3C52"/>
    <w:rsid w:val="001E4C18"/>
    <w:rsid w:val="001E5577"/>
    <w:rsid w:val="001E5928"/>
    <w:rsid w:val="001E69BC"/>
    <w:rsid w:val="001E7750"/>
    <w:rsid w:val="001E780C"/>
    <w:rsid w:val="001F1287"/>
    <w:rsid w:val="001F1C15"/>
    <w:rsid w:val="001F5EF7"/>
    <w:rsid w:val="001F6498"/>
    <w:rsid w:val="001F677C"/>
    <w:rsid w:val="001F6A90"/>
    <w:rsid w:val="001F6F20"/>
    <w:rsid w:val="00200FBC"/>
    <w:rsid w:val="00202B1B"/>
    <w:rsid w:val="0020421F"/>
    <w:rsid w:val="002042F4"/>
    <w:rsid w:val="0020514C"/>
    <w:rsid w:val="00205285"/>
    <w:rsid w:val="002056FC"/>
    <w:rsid w:val="00206541"/>
    <w:rsid w:val="0020728B"/>
    <w:rsid w:val="00211069"/>
    <w:rsid w:val="002117CE"/>
    <w:rsid w:val="00212053"/>
    <w:rsid w:val="0021267B"/>
    <w:rsid w:val="002136D0"/>
    <w:rsid w:val="00215284"/>
    <w:rsid w:val="002159F3"/>
    <w:rsid w:val="00222891"/>
    <w:rsid w:val="00223208"/>
    <w:rsid w:val="002240A4"/>
    <w:rsid w:val="0022580A"/>
    <w:rsid w:val="00225C57"/>
    <w:rsid w:val="00227775"/>
    <w:rsid w:val="00230C1D"/>
    <w:rsid w:val="002315C3"/>
    <w:rsid w:val="0023228F"/>
    <w:rsid w:val="00232365"/>
    <w:rsid w:val="00232828"/>
    <w:rsid w:val="002335F3"/>
    <w:rsid w:val="00233BF1"/>
    <w:rsid w:val="00233DF3"/>
    <w:rsid w:val="00235ADC"/>
    <w:rsid w:val="00235FA1"/>
    <w:rsid w:val="00237E5E"/>
    <w:rsid w:val="00241BE1"/>
    <w:rsid w:val="00245634"/>
    <w:rsid w:val="0024623B"/>
    <w:rsid w:val="00246BB6"/>
    <w:rsid w:val="0024744C"/>
    <w:rsid w:val="00251AE5"/>
    <w:rsid w:val="00251D87"/>
    <w:rsid w:val="00252655"/>
    <w:rsid w:val="00252FA7"/>
    <w:rsid w:val="002578F6"/>
    <w:rsid w:val="002603CC"/>
    <w:rsid w:val="00261EB4"/>
    <w:rsid w:val="0026249D"/>
    <w:rsid w:val="00267F2C"/>
    <w:rsid w:val="0027076E"/>
    <w:rsid w:val="00270E05"/>
    <w:rsid w:val="00270F47"/>
    <w:rsid w:val="00271025"/>
    <w:rsid w:val="00273075"/>
    <w:rsid w:val="00273A44"/>
    <w:rsid w:val="00274DC9"/>
    <w:rsid w:val="002767D3"/>
    <w:rsid w:val="00276AFC"/>
    <w:rsid w:val="002824F7"/>
    <w:rsid w:val="00283D9C"/>
    <w:rsid w:val="00284459"/>
    <w:rsid w:val="00286CBA"/>
    <w:rsid w:val="002908D1"/>
    <w:rsid w:val="00291192"/>
    <w:rsid w:val="00293363"/>
    <w:rsid w:val="0029437F"/>
    <w:rsid w:val="002963D6"/>
    <w:rsid w:val="00296DD2"/>
    <w:rsid w:val="00296FCB"/>
    <w:rsid w:val="002A1A21"/>
    <w:rsid w:val="002A25AC"/>
    <w:rsid w:val="002A29C3"/>
    <w:rsid w:val="002A6047"/>
    <w:rsid w:val="002A6A3B"/>
    <w:rsid w:val="002B2D93"/>
    <w:rsid w:val="002B491B"/>
    <w:rsid w:val="002B54D9"/>
    <w:rsid w:val="002B7194"/>
    <w:rsid w:val="002B7D55"/>
    <w:rsid w:val="002C372E"/>
    <w:rsid w:val="002C376D"/>
    <w:rsid w:val="002C5C61"/>
    <w:rsid w:val="002C5E8F"/>
    <w:rsid w:val="002C6580"/>
    <w:rsid w:val="002C6653"/>
    <w:rsid w:val="002D25B5"/>
    <w:rsid w:val="002D34CE"/>
    <w:rsid w:val="002D37E1"/>
    <w:rsid w:val="002D5F79"/>
    <w:rsid w:val="002E3352"/>
    <w:rsid w:val="002E450B"/>
    <w:rsid w:val="002E5956"/>
    <w:rsid w:val="002E63B5"/>
    <w:rsid w:val="002E64E9"/>
    <w:rsid w:val="002E727D"/>
    <w:rsid w:val="002F0D3C"/>
    <w:rsid w:val="002F2DD7"/>
    <w:rsid w:val="002F4D3D"/>
    <w:rsid w:val="00303818"/>
    <w:rsid w:val="00305366"/>
    <w:rsid w:val="003058EA"/>
    <w:rsid w:val="0030692C"/>
    <w:rsid w:val="003119DE"/>
    <w:rsid w:val="00311A4A"/>
    <w:rsid w:val="0031418C"/>
    <w:rsid w:val="00316EB0"/>
    <w:rsid w:val="003176C9"/>
    <w:rsid w:val="0032248D"/>
    <w:rsid w:val="003238AA"/>
    <w:rsid w:val="003243C1"/>
    <w:rsid w:val="00326B79"/>
    <w:rsid w:val="003273B6"/>
    <w:rsid w:val="00330263"/>
    <w:rsid w:val="003304C8"/>
    <w:rsid w:val="00331099"/>
    <w:rsid w:val="0033114E"/>
    <w:rsid w:val="0033584E"/>
    <w:rsid w:val="00340D3B"/>
    <w:rsid w:val="00340EF9"/>
    <w:rsid w:val="00341DB8"/>
    <w:rsid w:val="00341EAC"/>
    <w:rsid w:val="00343B77"/>
    <w:rsid w:val="00344DB5"/>
    <w:rsid w:val="0035429F"/>
    <w:rsid w:val="00355426"/>
    <w:rsid w:val="00357F21"/>
    <w:rsid w:val="00361930"/>
    <w:rsid w:val="00362805"/>
    <w:rsid w:val="003673EB"/>
    <w:rsid w:val="0037014F"/>
    <w:rsid w:val="00370601"/>
    <w:rsid w:val="00372A42"/>
    <w:rsid w:val="00373D34"/>
    <w:rsid w:val="00375D48"/>
    <w:rsid w:val="003762FC"/>
    <w:rsid w:val="00376E11"/>
    <w:rsid w:val="00380FB2"/>
    <w:rsid w:val="00382021"/>
    <w:rsid w:val="00382B8F"/>
    <w:rsid w:val="00382C58"/>
    <w:rsid w:val="00383CE6"/>
    <w:rsid w:val="0038430C"/>
    <w:rsid w:val="003864B5"/>
    <w:rsid w:val="003865C0"/>
    <w:rsid w:val="00390DEB"/>
    <w:rsid w:val="003910CC"/>
    <w:rsid w:val="00391941"/>
    <w:rsid w:val="00392192"/>
    <w:rsid w:val="003966B6"/>
    <w:rsid w:val="00396D32"/>
    <w:rsid w:val="003A2A9F"/>
    <w:rsid w:val="003B2FC9"/>
    <w:rsid w:val="003B406C"/>
    <w:rsid w:val="003B41D0"/>
    <w:rsid w:val="003B4501"/>
    <w:rsid w:val="003B5975"/>
    <w:rsid w:val="003B5FE4"/>
    <w:rsid w:val="003B6093"/>
    <w:rsid w:val="003B7CE8"/>
    <w:rsid w:val="003C0AB6"/>
    <w:rsid w:val="003C1E44"/>
    <w:rsid w:val="003C3C39"/>
    <w:rsid w:val="003C5475"/>
    <w:rsid w:val="003C5978"/>
    <w:rsid w:val="003C69E8"/>
    <w:rsid w:val="003D0DFF"/>
    <w:rsid w:val="003D18B6"/>
    <w:rsid w:val="003D3252"/>
    <w:rsid w:val="003D4195"/>
    <w:rsid w:val="003D425F"/>
    <w:rsid w:val="003D44C4"/>
    <w:rsid w:val="003D7F2C"/>
    <w:rsid w:val="003E0923"/>
    <w:rsid w:val="003E20C3"/>
    <w:rsid w:val="003E2EA5"/>
    <w:rsid w:val="003E76B5"/>
    <w:rsid w:val="003F1403"/>
    <w:rsid w:val="003F1466"/>
    <w:rsid w:val="003F3E66"/>
    <w:rsid w:val="003F54F2"/>
    <w:rsid w:val="003F5782"/>
    <w:rsid w:val="003F59FA"/>
    <w:rsid w:val="003F7333"/>
    <w:rsid w:val="003F78DB"/>
    <w:rsid w:val="0040593B"/>
    <w:rsid w:val="00405B30"/>
    <w:rsid w:val="0040714D"/>
    <w:rsid w:val="0041104E"/>
    <w:rsid w:val="00411724"/>
    <w:rsid w:val="00412949"/>
    <w:rsid w:val="00412EFC"/>
    <w:rsid w:val="0041385F"/>
    <w:rsid w:val="00414400"/>
    <w:rsid w:val="004146CA"/>
    <w:rsid w:val="00415358"/>
    <w:rsid w:val="00415A77"/>
    <w:rsid w:val="00417233"/>
    <w:rsid w:val="00420357"/>
    <w:rsid w:val="00421932"/>
    <w:rsid w:val="004222C8"/>
    <w:rsid w:val="004223EE"/>
    <w:rsid w:val="004265B6"/>
    <w:rsid w:val="0042678E"/>
    <w:rsid w:val="00427C78"/>
    <w:rsid w:val="00430956"/>
    <w:rsid w:val="00433894"/>
    <w:rsid w:val="004342DE"/>
    <w:rsid w:val="004404DB"/>
    <w:rsid w:val="00440961"/>
    <w:rsid w:val="0044581A"/>
    <w:rsid w:val="004473D0"/>
    <w:rsid w:val="00447417"/>
    <w:rsid w:val="004519B6"/>
    <w:rsid w:val="00451FC4"/>
    <w:rsid w:val="00453077"/>
    <w:rsid w:val="00453899"/>
    <w:rsid w:val="00455EF9"/>
    <w:rsid w:val="00457649"/>
    <w:rsid w:val="0046093A"/>
    <w:rsid w:val="0046235C"/>
    <w:rsid w:val="00463787"/>
    <w:rsid w:val="004641E6"/>
    <w:rsid w:val="00466733"/>
    <w:rsid w:val="004675DA"/>
    <w:rsid w:val="00467CDF"/>
    <w:rsid w:val="00470103"/>
    <w:rsid w:val="00471221"/>
    <w:rsid w:val="00471A5F"/>
    <w:rsid w:val="004724D4"/>
    <w:rsid w:val="00472AA2"/>
    <w:rsid w:val="00474CAF"/>
    <w:rsid w:val="004761E1"/>
    <w:rsid w:val="004765FC"/>
    <w:rsid w:val="00477651"/>
    <w:rsid w:val="00477E40"/>
    <w:rsid w:val="00483C9A"/>
    <w:rsid w:val="004842D1"/>
    <w:rsid w:val="0048560A"/>
    <w:rsid w:val="004937D6"/>
    <w:rsid w:val="004943F7"/>
    <w:rsid w:val="0049577C"/>
    <w:rsid w:val="00497AF3"/>
    <w:rsid w:val="004A057B"/>
    <w:rsid w:val="004A0FEC"/>
    <w:rsid w:val="004A1153"/>
    <w:rsid w:val="004A2AAC"/>
    <w:rsid w:val="004A42C8"/>
    <w:rsid w:val="004A4C77"/>
    <w:rsid w:val="004A4EB6"/>
    <w:rsid w:val="004A662D"/>
    <w:rsid w:val="004A7932"/>
    <w:rsid w:val="004B290E"/>
    <w:rsid w:val="004B6502"/>
    <w:rsid w:val="004C5621"/>
    <w:rsid w:val="004C5D81"/>
    <w:rsid w:val="004C622C"/>
    <w:rsid w:val="004D0A80"/>
    <w:rsid w:val="004D0A93"/>
    <w:rsid w:val="004D11DD"/>
    <w:rsid w:val="004D214D"/>
    <w:rsid w:val="004D2BB6"/>
    <w:rsid w:val="004D2C7C"/>
    <w:rsid w:val="004D60A2"/>
    <w:rsid w:val="004E0284"/>
    <w:rsid w:val="004E1BA0"/>
    <w:rsid w:val="004E3C7A"/>
    <w:rsid w:val="004E3F6E"/>
    <w:rsid w:val="004E5A83"/>
    <w:rsid w:val="004F0D4F"/>
    <w:rsid w:val="004F1890"/>
    <w:rsid w:val="004F21DD"/>
    <w:rsid w:val="004F3937"/>
    <w:rsid w:val="004F4982"/>
    <w:rsid w:val="004F5281"/>
    <w:rsid w:val="004F6656"/>
    <w:rsid w:val="005042A0"/>
    <w:rsid w:val="00504954"/>
    <w:rsid w:val="005069CD"/>
    <w:rsid w:val="00520641"/>
    <w:rsid w:val="005210A1"/>
    <w:rsid w:val="00522982"/>
    <w:rsid w:val="00522999"/>
    <w:rsid w:val="00522C4F"/>
    <w:rsid w:val="005300A9"/>
    <w:rsid w:val="00530185"/>
    <w:rsid w:val="00530F0D"/>
    <w:rsid w:val="005321A8"/>
    <w:rsid w:val="00533E92"/>
    <w:rsid w:val="0053522C"/>
    <w:rsid w:val="00537C2E"/>
    <w:rsid w:val="0054109F"/>
    <w:rsid w:val="00541D87"/>
    <w:rsid w:val="0054430B"/>
    <w:rsid w:val="00545F76"/>
    <w:rsid w:val="00546897"/>
    <w:rsid w:val="00547D4D"/>
    <w:rsid w:val="0055538C"/>
    <w:rsid w:val="00555C3F"/>
    <w:rsid w:val="00556CCF"/>
    <w:rsid w:val="00556FE3"/>
    <w:rsid w:val="005571FE"/>
    <w:rsid w:val="00557D3D"/>
    <w:rsid w:val="00561DC1"/>
    <w:rsid w:val="0056620B"/>
    <w:rsid w:val="00567EEC"/>
    <w:rsid w:val="00567FA2"/>
    <w:rsid w:val="0057020E"/>
    <w:rsid w:val="00570D1B"/>
    <w:rsid w:val="0057213A"/>
    <w:rsid w:val="00573C79"/>
    <w:rsid w:val="00573CA6"/>
    <w:rsid w:val="005755CB"/>
    <w:rsid w:val="00575A7C"/>
    <w:rsid w:val="005769D2"/>
    <w:rsid w:val="005775D0"/>
    <w:rsid w:val="005777E8"/>
    <w:rsid w:val="005811C3"/>
    <w:rsid w:val="00582C78"/>
    <w:rsid w:val="0058353B"/>
    <w:rsid w:val="00584F05"/>
    <w:rsid w:val="00586C53"/>
    <w:rsid w:val="00591CAA"/>
    <w:rsid w:val="00592E9F"/>
    <w:rsid w:val="005930F7"/>
    <w:rsid w:val="00593235"/>
    <w:rsid w:val="00594E3C"/>
    <w:rsid w:val="00594F94"/>
    <w:rsid w:val="00596D72"/>
    <w:rsid w:val="00596E88"/>
    <w:rsid w:val="00597659"/>
    <w:rsid w:val="005A1969"/>
    <w:rsid w:val="005A45AA"/>
    <w:rsid w:val="005A692D"/>
    <w:rsid w:val="005B1915"/>
    <w:rsid w:val="005B1D80"/>
    <w:rsid w:val="005B4934"/>
    <w:rsid w:val="005B4E4B"/>
    <w:rsid w:val="005B516C"/>
    <w:rsid w:val="005B6C4B"/>
    <w:rsid w:val="005C0067"/>
    <w:rsid w:val="005C0533"/>
    <w:rsid w:val="005C0897"/>
    <w:rsid w:val="005C0BA1"/>
    <w:rsid w:val="005C3BB2"/>
    <w:rsid w:val="005C53EB"/>
    <w:rsid w:val="005C5BE9"/>
    <w:rsid w:val="005C747B"/>
    <w:rsid w:val="005C759F"/>
    <w:rsid w:val="005D26BC"/>
    <w:rsid w:val="005E791E"/>
    <w:rsid w:val="005F0BBB"/>
    <w:rsid w:val="005F10ED"/>
    <w:rsid w:val="005F41ED"/>
    <w:rsid w:val="005F431C"/>
    <w:rsid w:val="005F7673"/>
    <w:rsid w:val="00600F01"/>
    <w:rsid w:val="00601533"/>
    <w:rsid w:val="00602131"/>
    <w:rsid w:val="00602875"/>
    <w:rsid w:val="006028E3"/>
    <w:rsid w:val="00602DCC"/>
    <w:rsid w:val="00605B08"/>
    <w:rsid w:val="00607855"/>
    <w:rsid w:val="00607B47"/>
    <w:rsid w:val="00612522"/>
    <w:rsid w:val="006140EC"/>
    <w:rsid w:val="00614B5C"/>
    <w:rsid w:val="006157A6"/>
    <w:rsid w:val="00615932"/>
    <w:rsid w:val="00620D2E"/>
    <w:rsid w:val="0062258A"/>
    <w:rsid w:val="00623E54"/>
    <w:rsid w:val="00623E7F"/>
    <w:rsid w:val="00624FCF"/>
    <w:rsid w:val="0062702C"/>
    <w:rsid w:val="00630FAA"/>
    <w:rsid w:val="0063116A"/>
    <w:rsid w:val="00633F3C"/>
    <w:rsid w:val="00635797"/>
    <w:rsid w:val="00636EFC"/>
    <w:rsid w:val="00640B16"/>
    <w:rsid w:val="006413FE"/>
    <w:rsid w:val="0064226F"/>
    <w:rsid w:val="00644F75"/>
    <w:rsid w:val="00646910"/>
    <w:rsid w:val="006475A8"/>
    <w:rsid w:val="00650A72"/>
    <w:rsid w:val="00651375"/>
    <w:rsid w:val="006521D9"/>
    <w:rsid w:val="0065325E"/>
    <w:rsid w:val="00660041"/>
    <w:rsid w:val="00661847"/>
    <w:rsid w:val="00661B41"/>
    <w:rsid w:val="00664E67"/>
    <w:rsid w:val="00666C83"/>
    <w:rsid w:val="006674B9"/>
    <w:rsid w:val="00670A41"/>
    <w:rsid w:val="00672A12"/>
    <w:rsid w:val="00674652"/>
    <w:rsid w:val="006746D2"/>
    <w:rsid w:val="006756F1"/>
    <w:rsid w:val="00680643"/>
    <w:rsid w:val="00683CB8"/>
    <w:rsid w:val="00683E28"/>
    <w:rsid w:val="00684556"/>
    <w:rsid w:val="0068785E"/>
    <w:rsid w:val="00690037"/>
    <w:rsid w:val="00690C81"/>
    <w:rsid w:val="00694E3B"/>
    <w:rsid w:val="00695B35"/>
    <w:rsid w:val="006960DE"/>
    <w:rsid w:val="00696D93"/>
    <w:rsid w:val="00697645"/>
    <w:rsid w:val="006A0CB7"/>
    <w:rsid w:val="006A0D38"/>
    <w:rsid w:val="006A442A"/>
    <w:rsid w:val="006A6B55"/>
    <w:rsid w:val="006B09BE"/>
    <w:rsid w:val="006B2F85"/>
    <w:rsid w:val="006B4815"/>
    <w:rsid w:val="006B4DC3"/>
    <w:rsid w:val="006B7270"/>
    <w:rsid w:val="006C003D"/>
    <w:rsid w:val="006C0C71"/>
    <w:rsid w:val="006C18FE"/>
    <w:rsid w:val="006C23B5"/>
    <w:rsid w:val="006C58B8"/>
    <w:rsid w:val="006C7C3B"/>
    <w:rsid w:val="006D3C31"/>
    <w:rsid w:val="006E2AFA"/>
    <w:rsid w:val="006E345D"/>
    <w:rsid w:val="006E44CD"/>
    <w:rsid w:val="006E5DC4"/>
    <w:rsid w:val="006E69E4"/>
    <w:rsid w:val="006F27F4"/>
    <w:rsid w:val="006F4EE3"/>
    <w:rsid w:val="00700880"/>
    <w:rsid w:val="00700D7A"/>
    <w:rsid w:val="00703469"/>
    <w:rsid w:val="00704991"/>
    <w:rsid w:val="00705774"/>
    <w:rsid w:val="007057D2"/>
    <w:rsid w:val="0070596E"/>
    <w:rsid w:val="00705D4A"/>
    <w:rsid w:val="00712D2A"/>
    <w:rsid w:val="0071375B"/>
    <w:rsid w:val="00716BC3"/>
    <w:rsid w:val="00722689"/>
    <w:rsid w:val="0072403D"/>
    <w:rsid w:val="007254D2"/>
    <w:rsid w:val="00726C7B"/>
    <w:rsid w:val="00727BE0"/>
    <w:rsid w:val="00732005"/>
    <w:rsid w:val="00732615"/>
    <w:rsid w:val="0073359B"/>
    <w:rsid w:val="00734B8A"/>
    <w:rsid w:val="007366FF"/>
    <w:rsid w:val="007371D4"/>
    <w:rsid w:val="00740926"/>
    <w:rsid w:val="00741D86"/>
    <w:rsid w:val="00741E90"/>
    <w:rsid w:val="00744CC8"/>
    <w:rsid w:val="007477DB"/>
    <w:rsid w:val="00747F4E"/>
    <w:rsid w:val="00751B90"/>
    <w:rsid w:val="007521CE"/>
    <w:rsid w:val="0075261E"/>
    <w:rsid w:val="00753B7E"/>
    <w:rsid w:val="0075542E"/>
    <w:rsid w:val="0075784E"/>
    <w:rsid w:val="00760594"/>
    <w:rsid w:val="00764275"/>
    <w:rsid w:val="00766F75"/>
    <w:rsid w:val="0076710A"/>
    <w:rsid w:val="00774F70"/>
    <w:rsid w:val="007755EB"/>
    <w:rsid w:val="007765AC"/>
    <w:rsid w:val="00776674"/>
    <w:rsid w:val="00776A65"/>
    <w:rsid w:val="00777FA7"/>
    <w:rsid w:val="0079043E"/>
    <w:rsid w:val="00791820"/>
    <w:rsid w:val="00794532"/>
    <w:rsid w:val="00794B35"/>
    <w:rsid w:val="00795CB5"/>
    <w:rsid w:val="0079668A"/>
    <w:rsid w:val="00796DAC"/>
    <w:rsid w:val="0079710D"/>
    <w:rsid w:val="0079778A"/>
    <w:rsid w:val="00797CFB"/>
    <w:rsid w:val="007A2FB5"/>
    <w:rsid w:val="007A4260"/>
    <w:rsid w:val="007A4918"/>
    <w:rsid w:val="007A6F76"/>
    <w:rsid w:val="007A741E"/>
    <w:rsid w:val="007A7F37"/>
    <w:rsid w:val="007B08A5"/>
    <w:rsid w:val="007B4468"/>
    <w:rsid w:val="007B53B4"/>
    <w:rsid w:val="007B61C1"/>
    <w:rsid w:val="007B7335"/>
    <w:rsid w:val="007B75D7"/>
    <w:rsid w:val="007C1D57"/>
    <w:rsid w:val="007C2221"/>
    <w:rsid w:val="007C3945"/>
    <w:rsid w:val="007C46B7"/>
    <w:rsid w:val="007C4F51"/>
    <w:rsid w:val="007D2486"/>
    <w:rsid w:val="007D600C"/>
    <w:rsid w:val="007D6178"/>
    <w:rsid w:val="007D6B8F"/>
    <w:rsid w:val="007D7184"/>
    <w:rsid w:val="007E0F2E"/>
    <w:rsid w:val="007E2FC3"/>
    <w:rsid w:val="007E6BD6"/>
    <w:rsid w:val="007F150F"/>
    <w:rsid w:val="007F3752"/>
    <w:rsid w:val="007F4111"/>
    <w:rsid w:val="007F4F1A"/>
    <w:rsid w:val="00801090"/>
    <w:rsid w:val="0080235D"/>
    <w:rsid w:val="00806120"/>
    <w:rsid w:val="00806E6D"/>
    <w:rsid w:val="00807259"/>
    <w:rsid w:val="0080748C"/>
    <w:rsid w:val="00810454"/>
    <w:rsid w:val="00810C2E"/>
    <w:rsid w:val="00811362"/>
    <w:rsid w:val="0081146A"/>
    <w:rsid w:val="00812256"/>
    <w:rsid w:val="008122F5"/>
    <w:rsid w:val="0081398E"/>
    <w:rsid w:val="00814297"/>
    <w:rsid w:val="008146E3"/>
    <w:rsid w:val="00815F81"/>
    <w:rsid w:val="008176E2"/>
    <w:rsid w:val="0082136C"/>
    <w:rsid w:val="008214F8"/>
    <w:rsid w:val="00824587"/>
    <w:rsid w:val="00827C99"/>
    <w:rsid w:val="00831394"/>
    <w:rsid w:val="00832930"/>
    <w:rsid w:val="00832D37"/>
    <w:rsid w:val="00832DC3"/>
    <w:rsid w:val="0083570B"/>
    <w:rsid w:val="008400F0"/>
    <w:rsid w:val="00840875"/>
    <w:rsid w:val="00840AD5"/>
    <w:rsid w:val="008417CE"/>
    <w:rsid w:val="0084343E"/>
    <w:rsid w:val="00845F74"/>
    <w:rsid w:val="00846E02"/>
    <w:rsid w:val="00852EF1"/>
    <w:rsid w:val="00853868"/>
    <w:rsid w:val="00853B14"/>
    <w:rsid w:val="008560AC"/>
    <w:rsid w:val="008566A1"/>
    <w:rsid w:val="0086006E"/>
    <w:rsid w:val="00864D2E"/>
    <w:rsid w:val="00865D39"/>
    <w:rsid w:val="00866098"/>
    <w:rsid w:val="008663E7"/>
    <w:rsid w:val="00870D0F"/>
    <w:rsid w:val="00872906"/>
    <w:rsid w:val="008730F8"/>
    <w:rsid w:val="00874EAA"/>
    <w:rsid w:val="00880115"/>
    <w:rsid w:val="00880829"/>
    <w:rsid w:val="0088517A"/>
    <w:rsid w:val="00887FD8"/>
    <w:rsid w:val="008918AE"/>
    <w:rsid w:val="00891912"/>
    <w:rsid w:val="00892D5B"/>
    <w:rsid w:val="008939CA"/>
    <w:rsid w:val="008973C4"/>
    <w:rsid w:val="0089763E"/>
    <w:rsid w:val="008A1B54"/>
    <w:rsid w:val="008A39CF"/>
    <w:rsid w:val="008A4322"/>
    <w:rsid w:val="008A4847"/>
    <w:rsid w:val="008A4D78"/>
    <w:rsid w:val="008A5AC8"/>
    <w:rsid w:val="008A631E"/>
    <w:rsid w:val="008A66D4"/>
    <w:rsid w:val="008A6CAD"/>
    <w:rsid w:val="008A6CF3"/>
    <w:rsid w:val="008B0C0C"/>
    <w:rsid w:val="008B2AA3"/>
    <w:rsid w:val="008B52FB"/>
    <w:rsid w:val="008B549E"/>
    <w:rsid w:val="008B6839"/>
    <w:rsid w:val="008B6A79"/>
    <w:rsid w:val="008B75FA"/>
    <w:rsid w:val="008C05CA"/>
    <w:rsid w:val="008C0E35"/>
    <w:rsid w:val="008C2F27"/>
    <w:rsid w:val="008C6119"/>
    <w:rsid w:val="008D21DF"/>
    <w:rsid w:val="008D2CEF"/>
    <w:rsid w:val="008D3299"/>
    <w:rsid w:val="008D3324"/>
    <w:rsid w:val="008D3EAA"/>
    <w:rsid w:val="008D3F9E"/>
    <w:rsid w:val="008D49CD"/>
    <w:rsid w:val="008D502A"/>
    <w:rsid w:val="008D66D3"/>
    <w:rsid w:val="008E00A9"/>
    <w:rsid w:val="008E1919"/>
    <w:rsid w:val="008E33A7"/>
    <w:rsid w:val="008E47C7"/>
    <w:rsid w:val="008E4DFC"/>
    <w:rsid w:val="008E64A4"/>
    <w:rsid w:val="008F097A"/>
    <w:rsid w:val="008F1F6C"/>
    <w:rsid w:val="008F1FDE"/>
    <w:rsid w:val="008F2D04"/>
    <w:rsid w:val="008F2F83"/>
    <w:rsid w:val="008F324F"/>
    <w:rsid w:val="008F334F"/>
    <w:rsid w:val="008F3584"/>
    <w:rsid w:val="008F421A"/>
    <w:rsid w:val="008F4B1F"/>
    <w:rsid w:val="008F5DCD"/>
    <w:rsid w:val="008F6C38"/>
    <w:rsid w:val="0090015D"/>
    <w:rsid w:val="0090049B"/>
    <w:rsid w:val="00900D0B"/>
    <w:rsid w:val="00901F54"/>
    <w:rsid w:val="0090241F"/>
    <w:rsid w:val="00902D18"/>
    <w:rsid w:val="00905733"/>
    <w:rsid w:val="00911119"/>
    <w:rsid w:val="0091205E"/>
    <w:rsid w:val="009124CD"/>
    <w:rsid w:val="009141B8"/>
    <w:rsid w:val="009159DC"/>
    <w:rsid w:val="00917A1B"/>
    <w:rsid w:val="0092069A"/>
    <w:rsid w:val="00923338"/>
    <w:rsid w:val="009244FC"/>
    <w:rsid w:val="00925846"/>
    <w:rsid w:val="00926DB2"/>
    <w:rsid w:val="00931FA6"/>
    <w:rsid w:val="00933499"/>
    <w:rsid w:val="009358B0"/>
    <w:rsid w:val="00935924"/>
    <w:rsid w:val="00940913"/>
    <w:rsid w:val="00941AF9"/>
    <w:rsid w:val="00941B6B"/>
    <w:rsid w:val="00946746"/>
    <w:rsid w:val="009475DD"/>
    <w:rsid w:val="0095605C"/>
    <w:rsid w:val="009562C9"/>
    <w:rsid w:val="0095762F"/>
    <w:rsid w:val="0096233F"/>
    <w:rsid w:val="009623B2"/>
    <w:rsid w:val="0096764C"/>
    <w:rsid w:val="00967FC4"/>
    <w:rsid w:val="00970E43"/>
    <w:rsid w:val="00971452"/>
    <w:rsid w:val="00971928"/>
    <w:rsid w:val="009736C7"/>
    <w:rsid w:val="009743A1"/>
    <w:rsid w:val="00975E4F"/>
    <w:rsid w:val="00977E8C"/>
    <w:rsid w:val="00981E55"/>
    <w:rsid w:val="00985237"/>
    <w:rsid w:val="009855B1"/>
    <w:rsid w:val="00986355"/>
    <w:rsid w:val="00986C1A"/>
    <w:rsid w:val="00987301"/>
    <w:rsid w:val="0098730E"/>
    <w:rsid w:val="00987D95"/>
    <w:rsid w:val="0099026A"/>
    <w:rsid w:val="009910FC"/>
    <w:rsid w:val="00991356"/>
    <w:rsid w:val="00991D2D"/>
    <w:rsid w:val="0099580A"/>
    <w:rsid w:val="00996793"/>
    <w:rsid w:val="009A26E4"/>
    <w:rsid w:val="009A38B9"/>
    <w:rsid w:val="009A4ACB"/>
    <w:rsid w:val="009A4B44"/>
    <w:rsid w:val="009A772E"/>
    <w:rsid w:val="009A7EFD"/>
    <w:rsid w:val="009A7FB7"/>
    <w:rsid w:val="009B1B59"/>
    <w:rsid w:val="009B548C"/>
    <w:rsid w:val="009B54F3"/>
    <w:rsid w:val="009B6EBA"/>
    <w:rsid w:val="009C0977"/>
    <w:rsid w:val="009C13F6"/>
    <w:rsid w:val="009C1E9D"/>
    <w:rsid w:val="009C4018"/>
    <w:rsid w:val="009C440B"/>
    <w:rsid w:val="009C6EA8"/>
    <w:rsid w:val="009C6FF4"/>
    <w:rsid w:val="009D3657"/>
    <w:rsid w:val="009D45B2"/>
    <w:rsid w:val="009D7494"/>
    <w:rsid w:val="009E1152"/>
    <w:rsid w:val="009E6C68"/>
    <w:rsid w:val="009E7FC5"/>
    <w:rsid w:val="009F1DDC"/>
    <w:rsid w:val="009F29B1"/>
    <w:rsid w:val="009F469D"/>
    <w:rsid w:val="009F5F60"/>
    <w:rsid w:val="00A01B00"/>
    <w:rsid w:val="00A02B9A"/>
    <w:rsid w:val="00A0535E"/>
    <w:rsid w:val="00A06334"/>
    <w:rsid w:val="00A06CFC"/>
    <w:rsid w:val="00A11A00"/>
    <w:rsid w:val="00A152CB"/>
    <w:rsid w:val="00A159A0"/>
    <w:rsid w:val="00A17E53"/>
    <w:rsid w:val="00A21026"/>
    <w:rsid w:val="00A21131"/>
    <w:rsid w:val="00A2524A"/>
    <w:rsid w:val="00A25A80"/>
    <w:rsid w:val="00A25D88"/>
    <w:rsid w:val="00A26300"/>
    <w:rsid w:val="00A274B4"/>
    <w:rsid w:val="00A274C1"/>
    <w:rsid w:val="00A30751"/>
    <w:rsid w:val="00A308F9"/>
    <w:rsid w:val="00A31507"/>
    <w:rsid w:val="00A31B79"/>
    <w:rsid w:val="00A34C01"/>
    <w:rsid w:val="00A36B19"/>
    <w:rsid w:val="00A3721B"/>
    <w:rsid w:val="00A3747C"/>
    <w:rsid w:val="00A37F17"/>
    <w:rsid w:val="00A40CCD"/>
    <w:rsid w:val="00A4136C"/>
    <w:rsid w:val="00A416AD"/>
    <w:rsid w:val="00A441B3"/>
    <w:rsid w:val="00A445F8"/>
    <w:rsid w:val="00A45A33"/>
    <w:rsid w:val="00A52313"/>
    <w:rsid w:val="00A54B9F"/>
    <w:rsid w:val="00A56F41"/>
    <w:rsid w:val="00A57180"/>
    <w:rsid w:val="00A573FF"/>
    <w:rsid w:val="00A57996"/>
    <w:rsid w:val="00A60462"/>
    <w:rsid w:val="00A641F4"/>
    <w:rsid w:val="00A643DD"/>
    <w:rsid w:val="00A6491E"/>
    <w:rsid w:val="00A6547D"/>
    <w:rsid w:val="00A66E09"/>
    <w:rsid w:val="00A67352"/>
    <w:rsid w:val="00A74958"/>
    <w:rsid w:val="00A76CAD"/>
    <w:rsid w:val="00A77D05"/>
    <w:rsid w:val="00A82F06"/>
    <w:rsid w:val="00A833B4"/>
    <w:rsid w:val="00A87353"/>
    <w:rsid w:val="00A91EE7"/>
    <w:rsid w:val="00A92FE8"/>
    <w:rsid w:val="00A953B4"/>
    <w:rsid w:val="00A97A78"/>
    <w:rsid w:val="00AA0B29"/>
    <w:rsid w:val="00AA54F3"/>
    <w:rsid w:val="00AA5615"/>
    <w:rsid w:val="00AA6571"/>
    <w:rsid w:val="00AA67DC"/>
    <w:rsid w:val="00AB2F51"/>
    <w:rsid w:val="00AB33ED"/>
    <w:rsid w:val="00AB3861"/>
    <w:rsid w:val="00AB7118"/>
    <w:rsid w:val="00AB7420"/>
    <w:rsid w:val="00AC48DE"/>
    <w:rsid w:val="00AC5105"/>
    <w:rsid w:val="00AC5AEC"/>
    <w:rsid w:val="00AC75D7"/>
    <w:rsid w:val="00AD0140"/>
    <w:rsid w:val="00AD21E9"/>
    <w:rsid w:val="00AD23ED"/>
    <w:rsid w:val="00AD503F"/>
    <w:rsid w:val="00AD5C22"/>
    <w:rsid w:val="00AD663E"/>
    <w:rsid w:val="00AE2BFD"/>
    <w:rsid w:val="00AE58F7"/>
    <w:rsid w:val="00AE6AE1"/>
    <w:rsid w:val="00AE71B6"/>
    <w:rsid w:val="00AE7AF2"/>
    <w:rsid w:val="00AE7D2B"/>
    <w:rsid w:val="00AF027E"/>
    <w:rsid w:val="00AF2A29"/>
    <w:rsid w:val="00AF323B"/>
    <w:rsid w:val="00AF377E"/>
    <w:rsid w:val="00AF5A53"/>
    <w:rsid w:val="00B0029D"/>
    <w:rsid w:val="00B013E8"/>
    <w:rsid w:val="00B02EA6"/>
    <w:rsid w:val="00B0411E"/>
    <w:rsid w:val="00B049EE"/>
    <w:rsid w:val="00B070B3"/>
    <w:rsid w:val="00B07815"/>
    <w:rsid w:val="00B07B3F"/>
    <w:rsid w:val="00B10785"/>
    <w:rsid w:val="00B11E6D"/>
    <w:rsid w:val="00B12434"/>
    <w:rsid w:val="00B13934"/>
    <w:rsid w:val="00B15567"/>
    <w:rsid w:val="00B1577D"/>
    <w:rsid w:val="00B2166F"/>
    <w:rsid w:val="00B24335"/>
    <w:rsid w:val="00B2547D"/>
    <w:rsid w:val="00B27500"/>
    <w:rsid w:val="00B27FE5"/>
    <w:rsid w:val="00B30EBD"/>
    <w:rsid w:val="00B316F6"/>
    <w:rsid w:val="00B31CF2"/>
    <w:rsid w:val="00B321EE"/>
    <w:rsid w:val="00B36266"/>
    <w:rsid w:val="00B36ECD"/>
    <w:rsid w:val="00B41521"/>
    <w:rsid w:val="00B42CBF"/>
    <w:rsid w:val="00B433F8"/>
    <w:rsid w:val="00B43B6C"/>
    <w:rsid w:val="00B4476E"/>
    <w:rsid w:val="00B46445"/>
    <w:rsid w:val="00B51590"/>
    <w:rsid w:val="00B52153"/>
    <w:rsid w:val="00B539ED"/>
    <w:rsid w:val="00B549ED"/>
    <w:rsid w:val="00B5660F"/>
    <w:rsid w:val="00B617B8"/>
    <w:rsid w:val="00B61F7C"/>
    <w:rsid w:val="00B61FE5"/>
    <w:rsid w:val="00B6323C"/>
    <w:rsid w:val="00B6428C"/>
    <w:rsid w:val="00B64490"/>
    <w:rsid w:val="00B65026"/>
    <w:rsid w:val="00B65E4E"/>
    <w:rsid w:val="00B6621F"/>
    <w:rsid w:val="00B6670A"/>
    <w:rsid w:val="00B66EB2"/>
    <w:rsid w:val="00B71224"/>
    <w:rsid w:val="00B71428"/>
    <w:rsid w:val="00B719F2"/>
    <w:rsid w:val="00B7217C"/>
    <w:rsid w:val="00B74DEC"/>
    <w:rsid w:val="00B75E3F"/>
    <w:rsid w:val="00B822F0"/>
    <w:rsid w:val="00B82C0F"/>
    <w:rsid w:val="00B82C71"/>
    <w:rsid w:val="00B82D16"/>
    <w:rsid w:val="00B83861"/>
    <w:rsid w:val="00B875E6"/>
    <w:rsid w:val="00B87911"/>
    <w:rsid w:val="00B90FB4"/>
    <w:rsid w:val="00B922AB"/>
    <w:rsid w:val="00B92B8E"/>
    <w:rsid w:val="00B9350A"/>
    <w:rsid w:val="00B93A28"/>
    <w:rsid w:val="00BA04F2"/>
    <w:rsid w:val="00BA1DC9"/>
    <w:rsid w:val="00BA3642"/>
    <w:rsid w:val="00BA4028"/>
    <w:rsid w:val="00BB373E"/>
    <w:rsid w:val="00BB4582"/>
    <w:rsid w:val="00BB6824"/>
    <w:rsid w:val="00BC402B"/>
    <w:rsid w:val="00BC4DA2"/>
    <w:rsid w:val="00BC5121"/>
    <w:rsid w:val="00BD2CB0"/>
    <w:rsid w:val="00BD2DED"/>
    <w:rsid w:val="00BD2F02"/>
    <w:rsid w:val="00BD5E52"/>
    <w:rsid w:val="00BD7CB5"/>
    <w:rsid w:val="00BE07C5"/>
    <w:rsid w:val="00BE191F"/>
    <w:rsid w:val="00BE410B"/>
    <w:rsid w:val="00BE5623"/>
    <w:rsid w:val="00BE7553"/>
    <w:rsid w:val="00BE7BFC"/>
    <w:rsid w:val="00BF17E0"/>
    <w:rsid w:val="00BF1D82"/>
    <w:rsid w:val="00BF3AC0"/>
    <w:rsid w:val="00BF5A52"/>
    <w:rsid w:val="00BF77F0"/>
    <w:rsid w:val="00BF7C47"/>
    <w:rsid w:val="00BF7F50"/>
    <w:rsid w:val="00C00EA1"/>
    <w:rsid w:val="00C04283"/>
    <w:rsid w:val="00C0430A"/>
    <w:rsid w:val="00C0603A"/>
    <w:rsid w:val="00C06380"/>
    <w:rsid w:val="00C06D60"/>
    <w:rsid w:val="00C102F8"/>
    <w:rsid w:val="00C12A6D"/>
    <w:rsid w:val="00C155A5"/>
    <w:rsid w:val="00C16013"/>
    <w:rsid w:val="00C16531"/>
    <w:rsid w:val="00C16E89"/>
    <w:rsid w:val="00C211F1"/>
    <w:rsid w:val="00C21213"/>
    <w:rsid w:val="00C212D0"/>
    <w:rsid w:val="00C227CB"/>
    <w:rsid w:val="00C22F56"/>
    <w:rsid w:val="00C24295"/>
    <w:rsid w:val="00C2559C"/>
    <w:rsid w:val="00C260AD"/>
    <w:rsid w:val="00C31B9F"/>
    <w:rsid w:val="00C349CD"/>
    <w:rsid w:val="00C34CDB"/>
    <w:rsid w:val="00C362DB"/>
    <w:rsid w:val="00C415F6"/>
    <w:rsid w:val="00C4197E"/>
    <w:rsid w:val="00C46265"/>
    <w:rsid w:val="00C500C5"/>
    <w:rsid w:val="00C51814"/>
    <w:rsid w:val="00C559C5"/>
    <w:rsid w:val="00C578E3"/>
    <w:rsid w:val="00C603D6"/>
    <w:rsid w:val="00C61F31"/>
    <w:rsid w:val="00C6252C"/>
    <w:rsid w:val="00C62ED8"/>
    <w:rsid w:val="00C63B3D"/>
    <w:rsid w:val="00C63F64"/>
    <w:rsid w:val="00C65BF9"/>
    <w:rsid w:val="00C65D9C"/>
    <w:rsid w:val="00C6692D"/>
    <w:rsid w:val="00C67D86"/>
    <w:rsid w:val="00C67E03"/>
    <w:rsid w:val="00C67F4C"/>
    <w:rsid w:val="00C7247B"/>
    <w:rsid w:val="00C76FD8"/>
    <w:rsid w:val="00C80298"/>
    <w:rsid w:val="00C8113C"/>
    <w:rsid w:val="00C82232"/>
    <w:rsid w:val="00C86607"/>
    <w:rsid w:val="00C9003B"/>
    <w:rsid w:val="00C90BFC"/>
    <w:rsid w:val="00C92A96"/>
    <w:rsid w:val="00C92F1B"/>
    <w:rsid w:val="00C9317A"/>
    <w:rsid w:val="00C93669"/>
    <w:rsid w:val="00C93B47"/>
    <w:rsid w:val="00C944AC"/>
    <w:rsid w:val="00C96BAC"/>
    <w:rsid w:val="00CA2563"/>
    <w:rsid w:val="00CA2D4F"/>
    <w:rsid w:val="00CA662A"/>
    <w:rsid w:val="00CA6DB4"/>
    <w:rsid w:val="00CA7773"/>
    <w:rsid w:val="00CB23A6"/>
    <w:rsid w:val="00CB2C9C"/>
    <w:rsid w:val="00CB384F"/>
    <w:rsid w:val="00CB4245"/>
    <w:rsid w:val="00CB49BE"/>
    <w:rsid w:val="00CB6654"/>
    <w:rsid w:val="00CB69F1"/>
    <w:rsid w:val="00CB749C"/>
    <w:rsid w:val="00CC1396"/>
    <w:rsid w:val="00CC1BAF"/>
    <w:rsid w:val="00CC1FD0"/>
    <w:rsid w:val="00CC4688"/>
    <w:rsid w:val="00CC6C73"/>
    <w:rsid w:val="00CD0B1B"/>
    <w:rsid w:val="00CD136F"/>
    <w:rsid w:val="00CD3C32"/>
    <w:rsid w:val="00CD508B"/>
    <w:rsid w:val="00CD71A9"/>
    <w:rsid w:val="00CD76FB"/>
    <w:rsid w:val="00CD7B1E"/>
    <w:rsid w:val="00CE10D8"/>
    <w:rsid w:val="00CE1625"/>
    <w:rsid w:val="00CE58BE"/>
    <w:rsid w:val="00CF3332"/>
    <w:rsid w:val="00D01DD6"/>
    <w:rsid w:val="00D03998"/>
    <w:rsid w:val="00D05A08"/>
    <w:rsid w:val="00D0664B"/>
    <w:rsid w:val="00D06E5B"/>
    <w:rsid w:val="00D07BA1"/>
    <w:rsid w:val="00D10CD5"/>
    <w:rsid w:val="00D119B7"/>
    <w:rsid w:val="00D12D61"/>
    <w:rsid w:val="00D1348B"/>
    <w:rsid w:val="00D13D7F"/>
    <w:rsid w:val="00D13E45"/>
    <w:rsid w:val="00D15264"/>
    <w:rsid w:val="00D1529C"/>
    <w:rsid w:val="00D15939"/>
    <w:rsid w:val="00D15AB8"/>
    <w:rsid w:val="00D177A8"/>
    <w:rsid w:val="00D220CE"/>
    <w:rsid w:val="00D23079"/>
    <w:rsid w:val="00D23515"/>
    <w:rsid w:val="00D25438"/>
    <w:rsid w:val="00D2585A"/>
    <w:rsid w:val="00D25F49"/>
    <w:rsid w:val="00D26EA3"/>
    <w:rsid w:val="00D300E1"/>
    <w:rsid w:val="00D35B55"/>
    <w:rsid w:val="00D35FC1"/>
    <w:rsid w:val="00D3726A"/>
    <w:rsid w:val="00D37862"/>
    <w:rsid w:val="00D40D6A"/>
    <w:rsid w:val="00D414AD"/>
    <w:rsid w:val="00D41DCF"/>
    <w:rsid w:val="00D440F7"/>
    <w:rsid w:val="00D46821"/>
    <w:rsid w:val="00D47211"/>
    <w:rsid w:val="00D4781A"/>
    <w:rsid w:val="00D47F22"/>
    <w:rsid w:val="00D511D9"/>
    <w:rsid w:val="00D518E9"/>
    <w:rsid w:val="00D532B7"/>
    <w:rsid w:val="00D54019"/>
    <w:rsid w:val="00D54450"/>
    <w:rsid w:val="00D57B2A"/>
    <w:rsid w:val="00D60D9E"/>
    <w:rsid w:val="00D62B95"/>
    <w:rsid w:val="00D64D0D"/>
    <w:rsid w:val="00D655F3"/>
    <w:rsid w:val="00D668D5"/>
    <w:rsid w:val="00D67D21"/>
    <w:rsid w:val="00D706A0"/>
    <w:rsid w:val="00D72A0D"/>
    <w:rsid w:val="00D73518"/>
    <w:rsid w:val="00D74F7D"/>
    <w:rsid w:val="00D759D8"/>
    <w:rsid w:val="00D7730D"/>
    <w:rsid w:val="00D80739"/>
    <w:rsid w:val="00D809A5"/>
    <w:rsid w:val="00D8139A"/>
    <w:rsid w:val="00D834B8"/>
    <w:rsid w:val="00D91C7D"/>
    <w:rsid w:val="00D94467"/>
    <w:rsid w:val="00DA0194"/>
    <w:rsid w:val="00DA3200"/>
    <w:rsid w:val="00DA34EA"/>
    <w:rsid w:val="00DA3DBE"/>
    <w:rsid w:val="00DA6C69"/>
    <w:rsid w:val="00DA77E5"/>
    <w:rsid w:val="00DB00D0"/>
    <w:rsid w:val="00DB2A9D"/>
    <w:rsid w:val="00DB2F86"/>
    <w:rsid w:val="00DB3AAA"/>
    <w:rsid w:val="00DB6D0A"/>
    <w:rsid w:val="00DC07C8"/>
    <w:rsid w:val="00DC0862"/>
    <w:rsid w:val="00DC0E70"/>
    <w:rsid w:val="00DC6C80"/>
    <w:rsid w:val="00DD1931"/>
    <w:rsid w:val="00DD3B24"/>
    <w:rsid w:val="00DD48CD"/>
    <w:rsid w:val="00DD54FE"/>
    <w:rsid w:val="00DD6B74"/>
    <w:rsid w:val="00DD6FD9"/>
    <w:rsid w:val="00DE561D"/>
    <w:rsid w:val="00DE69B9"/>
    <w:rsid w:val="00DE7C4E"/>
    <w:rsid w:val="00DF0C55"/>
    <w:rsid w:val="00DF1EA4"/>
    <w:rsid w:val="00DF5450"/>
    <w:rsid w:val="00DF58F8"/>
    <w:rsid w:val="00DF5AC5"/>
    <w:rsid w:val="00DF5FD9"/>
    <w:rsid w:val="00DF6066"/>
    <w:rsid w:val="00DF656C"/>
    <w:rsid w:val="00DF7739"/>
    <w:rsid w:val="00DF7CA9"/>
    <w:rsid w:val="00DF7FC8"/>
    <w:rsid w:val="00E0049C"/>
    <w:rsid w:val="00E00CE8"/>
    <w:rsid w:val="00E0263E"/>
    <w:rsid w:val="00E03563"/>
    <w:rsid w:val="00E03FB5"/>
    <w:rsid w:val="00E04727"/>
    <w:rsid w:val="00E12B6E"/>
    <w:rsid w:val="00E1478C"/>
    <w:rsid w:val="00E152FC"/>
    <w:rsid w:val="00E2264A"/>
    <w:rsid w:val="00E22DC0"/>
    <w:rsid w:val="00E255E2"/>
    <w:rsid w:val="00E25913"/>
    <w:rsid w:val="00E322D2"/>
    <w:rsid w:val="00E32D12"/>
    <w:rsid w:val="00E33E36"/>
    <w:rsid w:val="00E35691"/>
    <w:rsid w:val="00E40EBA"/>
    <w:rsid w:val="00E414E4"/>
    <w:rsid w:val="00E44BF4"/>
    <w:rsid w:val="00E44D87"/>
    <w:rsid w:val="00E506BA"/>
    <w:rsid w:val="00E509CF"/>
    <w:rsid w:val="00E50CDE"/>
    <w:rsid w:val="00E51872"/>
    <w:rsid w:val="00E523FA"/>
    <w:rsid w:val="00E54011"/>
    <w:rsid w:val="00E54A48"/>
    <w:rsid w:val="00E5543B"/>
    <w:rsid w:val="00E56E5A"/>
    <w:rsid w:val="00E57BC4"/>
    <w:rsid w:val="00E609A6"/>
    <w:rsid w:val="00E631D7"/>
    <w:rsid w:val="00E64A87"/>
    <w:rsid w:val="00E660A9"/>
    <w:rsid w:val="00E7100B"/>
    <w:rsid w:val="00E71F25"/>
    <w:rsid w:val="00E7226E"/>
    <w:rsid w:val="00E72456"/>
    <w:rsid w:val="00E73405"/>
    <w:rsid w:val="00E754E4"/>
    <w:rsid w:val="00E75CD0"/>
    <w:rsid w:val="00E76408"/>
    <w:rsid w:val="00E76C1B"/>
    <w:rsid w:val="00E7765E"/>
    <w:rsid w:val="00E80582"/>
    <w:rsid w:val="00E81BE2"/>
    <w:rsid w:val="00E8324E"/>
    <w:rsid w:val="00E84439"/>
    <w:rsid w:val="00E8565F"/>
    <w:rsid w:val="00E87355"/>
    <w:rsid w:val="00E9026E"/>
    <w:rsid w:val="00E90F68"/>
    <w:rsid w:val="00E921DB"/>
    <w:rsid w:val="00E926D8"/>
    <w:rsid w:val="00E949A8"/>
    <w:rsid w:val="00E95021"/>
    <w:rsid w:val="00E965C2"/>
    <w:rsid w:val="00E9766E"/>
    <w:rsid w:val="00EA1A3F"/>
    <w:rsid w:val="00EB0248"/>
    <w:rsid w:val="00EB0605"/>
    <w:rsid w:val="00EB1F0D"/>
    <w:rsid w:val="00EB1F71"/>
    <w:rsid w:val="00EB1FCE"/>
    <w:rsid w:val="00EB38B8"/>
    <w:rsid w:val="00EB44D4"/>
    <w:rsid w:val="00EC219A"/>
    <w:rsid w:val="00EC2D39"/>
    <w:rsid w:val="00EC39E1"/>
    <w:rsid w:val="00EC519A"/>
    <w:rsid w:val="00EC5E97"/>
    <w:rsid w:val="00EC79E0"/>
    <w:rsid w:val="00EC7D8F"/>
    <w:rsid w:val="00EC7D9C"/>
    <w:rsid w:val="00ED382F"/>
    <w:rsid w:val="00ED5F61"/>
    <w:rsid w:val="00EE19EF"/>
    <w:rsid w:val="00EE1B76"/>
    <w:rsid w:val="00EE2034"/>
    <w:rsid w:val="00EE45D3"/>
    <w:rsid w:val="00EE690C"/>
    <w:rsid w:val="00EF00A0"/>
    <w:rsid w:val="00EF1D3A"/>
    <w:rsid w:val="00EF2A79"/>
    <w:rsid w:val="00EF2D6B"/>
    <w:rsid w:val="00EF5F09"/>
    <w:rsid w:val="00EF6222"/>
    <w:rsid w:val="00EF6804"/>
    <w:rsid w:val="00EF7254"/>
    <w:rsid w:val="00EF79F2"/>
    <w:rsid w:val="00EF7D70"/>
    <w:rsid w:val="00F01EDC"/>
    <w:rsid w:val="00F040F6"/>
    <w:rsid w:val="00F043EE"/>
    <w:rsid w:val="00F05F41"/>
    <w:rsid w:val="00F076DB"/>
    <w:rsid w:val="00F10B8A"/>
    <w:rsid w:val="00F118A9"/>
    <w:rsid w:val="00F13DA9"/>
    <w:rsid w:val="00F14F97"/>
    <w:rsid w:val="00F1573F"/>
    <w:rsid w:val="00F16081"/>
    <w:rsid w:val="00F1610D"/>
    <w:rsid w:val="00F17892"/>
    <w:rsid w:val="00F2003E"/>
    <w:rsid w:val="00F26CF7"/>
    <w:rsid w:val="00F301CD"/>
    <w:rsid w:val="00F30963"/>
    <w:rsid w:val="00F323F6"/>
    <w:rsid w:val="00F336FD"/>
    <w:rsid w:val="00F33FC8"/>
    <w:rsid w:val="00F346F5"/>
    <w:rsid w:val="00F3672D"/>
    <w:rsid w:val="00F4206A"/>
    <w:rsid w:val="00F44088"/>
    <w:rsid w:val="00F451F3"/>
    <w:rsid w:val="00F4584A"/>
    <w:rsid w:val="00F46D29"/>
    <w:rsid w:val="00F478AD"/>
    <w:rsid w:val="00F50FCC"/>
    <w:rsid w:val="00F53D3F"/>
    <w:rsid w:val="00F56F63"/>
    <w:rsid w:val="00F5781C"/>
    <w:rsid w:val="00F61B4A"/>
    <w:rsid w:val="00F628E4"/>
    <w:rsid w:val="00F631A2"/>
    <w:rsid w:val="00F6675B"/>
    <w:rsid w:val="00F67346"/>
    <w:rsid w:val="00F70AE9"/>
    <w:rsid w:val="00F70C52"/>
    <w:rsid w:val="00F71060"/>
    <w:rsid w:val="00F72238"/>
    <w:rsid w:val="00F733C7"/>
    <w:rsid w:val="00F73522"/>
    <w:rsid w:val="00F80AFD"/>
    <w:rsid w:val="00F818CD"/>
    <w:rsid w:val="00F81E9D"/>
    <w:rsid w:val="00F834A6"/>
    <w:rsid w:val="00F842CD"/>
    <w:rsid w:val="00F84FF2"/>
    <w:rsid w:val="00F8516A"/>
    <w:rsid w:val="00F8563A"/>
    <w:rsid w:val="00F85CA0"/>
    <w:rsid w:val="00F87F2B"/>
    <w:rsid w:val="00F90115"/>
    <w:rsid w:val="00F94D52"/>
    <w:rsid w:val="00F950D0"/>
    <w:rsid w:val="00FA0776"/>
    <w:rsid w:val="00FA0E49"/>
    <w:rsid w:val="00FA3057"/>
    <w:rsid w:val="00FA33F8"/>
    <w:rsid w:val="00FA4463"/>
    <w:rsid w:val="00FB10AF"/>
    <w:rsid w:val="00FB285D"/>
    <w:rsid w:val="00FB2FA1"/>
    <w:rsid w:val="00FB3758"/>
    <w:rsid w:val="00FB7537"/>
    <w:rsid w:val="00FB75D9"/>
    <w:rsid w:val="00FB77B6"/>
    <w:rsid w:val="00FC0740"/>
    <w:rsid w:val="00FC114E"/>
    <w:rsid w:val="00FC2473"/>
    <w:rsid w:val="00FC280B"/>
    <w:rsid w:val="00FC29C6"/>
    <w:rsid w:val="00FC542E"/>
    <w:rsid w:val="00FC77A7"/>
    <w:rsid w:val="00FD0DD6"/>
    <w:rsid w:val="00FD0F89"/>
    <w:rsid w:val="00FD1162"/>
    <w:rsid w:val="00FD3AB7"/>
    <w:rsid w:val="00FD4F04"/>
    <w:rsid w:val="00FD6367"/>
    <w:rsid w:val="00FD6C04"/>
    <w:rsid w:val="00FE0024"/>
    <w:rsid w:val="00FE24A2"/>
    <w:rsid w:val="00FE2B6A"/>
    <w:rsid w:val="00FE2C76"/>
    <w:rsid w:val="00FE4E42"/>
    <w:rsid w:val="00FE5DCD"/>
    <w:rsid w:val="00FE6CBC"/>
    <w:rsid w:val="00FE7203"/>
    <w:rsid w:val="00FE7FB6"/>
    <w:rsid w:val="00FF1D0F"/>
    <w:rsid w:val="00FF3476"/>
    <w:rsid w:val="00FF639F"/>
    <w:rsid w:val="00FF654E"/>
    <w:rsid w:val="00FF7364"/>
    <w:rsid w:val="00FF7460"/>
    <w:rsid w:val="00FF7544"/>
    <w:rsid w:val="01E90F3A"/>
    <w:rsid w:val="02E1769A"/>
    <w:rsid w:val="04D78382"/>
    <w:rsid w:val="06794609"/>
    <w:rsid w:val="06BFA352"/>
    <w:rsid w:val="0764D157"/>
    <w:rsid w:val="0875A1BD"/>
    <w:rsid w:val="087BF39B"/>
    <w:rsid w:val="09C896C4"/>
    <w:rsid w:val="0A5AB6CA"/>
    <w:rsid w:val="0A814F04"/>
    <w:rsid w:val="0AB70727"/>
    <w:rsid w:val="0F9E64FC"/>
    <w:rsid w:val="1053F3D5"/>
    <w:rsid w:val="1347F3C6"/>
    <w:rsid w:val="1373A456"/>
    <w:rsid w:val="18906913"/>
    <w:rsid w:val="1BB3F274"/>
    <w:rsid w:val="1C67F7B4"/>
    <w:rsid w:val="1C77BA25"/>
    <w:rsid w:val="1DB20A81"/>
    <w:rsid w:val="1E32E4ED"/>
    <w:rsid w:val="2184CFA9"/>
    <w:rsid w:val="23967D90"/>
    <w:rsid w:val="23F5A967"/>
    <w:rsid w:val="24FE6E04"/>
    <w:rsid w:val="25202C98"/>
    <w:rsid w:val="262195CD"/>
    <w:rsid w:val="27244559"/>
    <w:rsid w:val="27A18D62"/>
    <w:rsid w:val="28472D3E"/>
    <w:rsid w:val="28894F94"/>
    <w:rsid w:val="28AF4D3F"/>
    <w:rsid w:val="2996B282"/>
    <w:rsid w:val="2D6F13C8"/>
    <w:rsid w:val="2E7CE3BE"/>
    <w:rsid w:val="2FAD839A"/>
    <w:rsid w:val="3115002D"/>
    <w:rsid w:val="33D37552"/>
    <w:rsid w:val="342611AB"/>
    <w:rsid w:val="34F2080D"/>
    <w:rsid w:val="369908A2"/>
    <w:rsid w:val="38252374"/>
    <w:rsid w:val="383ABD54"/>
    <w:rsid w:val="39CA9F7A"/>
    <w:rsid w:val="3C194B84"/>
    <w:rsid w:val="3EA94E5C"/>
    <w:rsid w:val="40C674BE"/>
    <w:rsid w:val="41871106"/>
    <w:rsid w:val="430C88B0"/>
    <w:rsid w:val="441647F1"/>
    <w:rsid w:val="460EF062"/>
    <w:rsid w:val="474BA0D6"/>
    <w:rsid w:val="4A06AB2E"/>
    <w:rsid w:val="4D179907"/>
    <w:rsid w:val="50085EF5"/>
    <w:rsid w:val="504711E6"/>
    <w:rsid w:val="523B6F68"/>
    <w:rsid w:val="52C52896"/>
    <w:rsid w:val="535B98BE"/>
    <w:rsid w:val="568AB85A"/>
    <w:rsid w:val="57F1F21B"/>
    <w:rsid w:val="581680C8"/>
    <w:rsid w:val="581D8A96"/>
    <w:rsid w:val="5ACCB9F3"/>
    <w:rsid w:val="5B5C0DEB"/>
    <w:rsid w:val="5BE4F7D3"/>
    <w:rsid w:val="5C554A0B"/>
    <w:rsid w:val="5CB06F46"/>
    <w:rsid w:val="5D66208E"/>
    <w:rsid w:val="5D75D1A2"/>
    <w:rsid w:val="5DEDF873"/>
    <w:rsid w:val="5E28FE89"/>
    <w:rsid w:val="5E5E59D1"/>
    <w:rsid w:val="5E8E28FA"/>
    <w:rsid w:val="5F0799A3"/>
    <w:rsid w:val="5F13413B"/>
    <w:rsid w:val="5F32E14C"/>
    <w:rsid w:val="60A7FC8A"/>
    <w:rsid w:val="61497FDF"/>
    <w:rsid w:val="6529072C"/>
    <w:rsid w:val="65EEA98F"/>
    <w:rsid w:val="6644A157"/>
    <w:rsid w:val="68F788B8"/>
    <w:rsid w:val="69CBCE8B"/>
    <w:rsid w:val="6B794C75"/>
    <w:rsid w:val="6BFBCD14"/>
    <w:rsid w:val="6D16A947"/>
    <w:rsid w:val="6F0AA12E"/>
    <w:rsid w:val="6F29606C"/>
    <w:rsid w:val="706762EB"/>
    <w:rsid w:val="70AEFE9A"/>
    <w:rsid w:val="724772D4"/>
    <w:rsid w:val="751458E7"/>
    <w:rsid w:val="786BAF15"/>
    <w:rsid w:val="7A96E10B"/>
    <w:rsid w:val="7B0461C2"/>
    <w:rsid w:val="7B0C94E7"/>
    <w:rsid w:val="7C6465B4"/>
    <w:rsid w:val="7F1A8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DBCA26"/>
  <w15:docId w15:val="{B227E0C3-1108-48B5-94B9-CCE651936D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0728B"/>
    <w:pPr>
      <w:spacing w:after="160" w:line="259" w:lineRule="auto"/>
    </w:pPr>
    <w:rPr>
      <w:rFonts w:asciiTheme="minorHAnsi" w:hAnsiTheme="minorHAnsi" w:eastAsiaTheme="minorHAnsi" w:cstheme="minorBidi"/>
      <w:sz w:val="24"/>
      <w:szCs w:val="24"/>
    </w:rPr>
  </w:style>
  <w:style w:type="paragraph" w:styleId="Heading1">
    <w:name w:val="heading 1"/>
    <w:basedOn w:val="Header"/>
    <w:next w:val="Normal"/>
    <w:link w:val="Heading1Char"/>
    <w:qFormat/>
    <w:rsid w:val="0029336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ind w:left="0"/>
      <w:outlineLvl w:val="0"/>
    </w:pPr>
    <w:rPr>
      <w:b/>
      <w:bCs/>
      <w:color w:val="012169"/>
      <w:sz w:val="40"/>
      <w:szCs w:val="40"/>
    </w:rPr>
  </w:style>
  <w:style w:type="paragraph" w:styleId="Heading2">
    <w:name w:val="heading 2"/>
    <w:next w:val="Normal"/>
    <w:link w:val="Heading2Char"/>
    <w:qFormat/>
    <w:rsid w:val="00293363"/>
    <w:pPr>
      <w:spacing w:before="360" w:after="160" w:line="259" w:lineRule="auto"/>
      <w:outlineLvl w:val="1"/>
    </w:pPr>
    <w:rPr>
      <w:rFonts w:asciiTheme="minorHAnsi" w:hAnsiTheme="minorHAnsi" w:eastAsiaTheme="minorHAnsi" w:cstheme="minorBidi"/>
      <w:b/>
      <w:color w:val="012169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293363"/>
    <w:p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6355"/>
    <w:pPr>
      <w:spacing w:before="360"/>
      <w:outlineLvl w:val="3"/>
    </w:pPr>
    <w:rPr>
      <w:b/>
      <w:color w:val="0D6CB9"/>
      <w:sz w:val="28"/>
      <w:szCs w:val="28"/>
    </w:rPr>
  </w:style>
  <w:style w:type="paragraph" w:styleId="Heading5">
    <w:name w:val="heading 5"/>
    <w:basedOn w:val="Heading4"/>
    <w:next w:val="Normal"/>
    <w:link w:val="Heading5Char"/>
    <w:qFormat/>
    <w:rsid w:val="00EB0605"/>
    <w:pPr>
      <w:outlineLvl w:val="4"/>
    </w:pPr>
    <w:rPr>
      <w:color w:val="auto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0605"/>
    <w:pPr>
      <w:spacing w:before="240" w:after="60"/>
      <w:outlineLvl w:val="5"/>
    </w:pPr>
    <w:rPr>
      <w:rFonts w:cstheme="minorHAnsi"/>
      <w:b/>
      <w:bCs/>
    </w:rPr>
  </w:style>
  <w:style w:type="paragraph" w:styleId="Heading7">
    <w:name w:val="heading 7"/>
    <w:basedOn w:val="Heading6"/>
    <w:next w:val="Normal"/>
    <w:rsid w:val="00917A1B"/>
    <w:pPr>
      <w:outlineLvl w:val="6"/>
    </w:pPr>
  </w:style>
  <w:style w:type="paragraph" w:styleId="Heading8">
    <w:name w:val="heading 8"/>
    <w:basedOn w:val="Heading7"/>
    <w:next w:val="Normal"/>
    <w:rsid w:val="00917A1B"/>
    <w:pPr>
      <w:outlineLvl w:val="7"/>
    </w:pPr>
  </w:style>
  <w:style w:type="paragraph" w:styleId="Heading9">
    <w:name w:val="heading 9"/>
    <w:basedOn w:val="Heading8"/>
    <w:next w:val="Normal"/>
    <w:rsid w:val="00917A1B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293363"/>
    <w:rPr>
      <w:rFonts w:asciiTheme="minorHAnsi" w:hAnsiTheme="minorHAnsi" w:eastAsiaTheme="minorHAnsi" w:cstheme="minorBidi"/>
      <w:b/>
      <w:bCs/>
      <w:color w:val="012169"/>
      <w:sz w:val="40"/>
      <w:szCs w:val="40"/>
    </w:rPr>
  </w:style>
  <w:style w:type="character" w:styleId="Heading2Char" w:customStyle="1">
    <w:name w:val="Heading 2 Char"/>
    <w:basedOn w:val="DefaultParagraphFont"/>
    <w:link w:val="Heading2"/>
    <w:rsid w:val="00293363"/>
    <w:rPr>
      <w:rFonts w:asciiTheme="minorHAnsi" w:hAnsiTheme="minorHAnsi" w:eastAsiaTheme="minorHAnsi" w:cstheme="minorBidi"/>
      <w:b/>
      <w:color w:val="012169"/>
      <w:sz w:val="36"/>
      <w:szCs w:val="36"/>
    </w:rPr>
  </w:style>
  <w:style w:type="character" w:styleId="Heading3Char" w:customStyle="1">
    <w:name w:val="Heading 3 Char"/>
    <w:basedOn w:val="DefaultParagraphFont"/>
    <w:link w:val="Heading3"/>
    <w:rsid w:val="00293363"/>
    <w:rPr>
      <w:rFonts w:asciiTheme="minorHAnsi" w:hAnsiTheme="minorHAnsi" w:eastAsiaTheme="minorHAnsi" w:cstheme="minorBidi"/>
      <w:b/>
      <w:bCs/>
      <w:sz w:val="26"/>
      <w:szCs w:val="26"/>
    </w:rPr>
  </w:style>
  <w:style w:type="character" w:styleId="Heading4Char" w:customStyle="1">
    <w:name w:val="Heading 4 Char"/>
    <w:basedOn w:val="Heading3Char"/>
    <w:link w:val="Heading4"/>
    <w:rsid w:val="00164E40"/>
    <w:rPr>
      <w:rFonts w:asciiTheme="minorHAnsi" w:hAnsiTheme="minorHAnsi" w:eastAsiaTheme="minorHAnsi" w:cstheme="minorBidi"/>
      <w:b/>
      <w:bCs/>
      <w:color w:val="0D6CB9"/>
      <w:sz w:val="28"/>
      <w:szCs w:val="28"/>
    </w:rPr>
  </w:style>
  <w:style w:type="character" w:styleId="Heading6Char" w:customStyle="1">
    <w:name w:val="Heading 6 Char"/>
    <w:basedOn w:val="DefaultParagraphFont"/>
    <w:link w:val="Heading6"/>
    <w:rsid w:val="00EB0605"/>
    <w:rPr>
      <w:rFonts w:asciiTheme="minorHAnsi" w:hAnsiTheme="minorHAnsi" w:eastAsiaTheme="minorHAnsi" w:cstheme="minorHAnsi"/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EB0605"/>
    <w:pPr>
      <w:pBdr>
        <w:top w:val="single" w:color="0D6CB9" w:sz="2" w:space="8"/>
        <w:left w:val="single" w:color="0D6CB9" w:sz="2" w:space="4"/>
        <w:bottom w:val="single" w:color="0D6CB9" w:sz="2" w:space="8"/>
        <w:right w:val="single" w:color="0D6CB9" w:sz="2" w:space="4"/>
      </w:pBdr>
      <w:shd w:val="solid" w:color="0D6CB9" w:fill="0D6CB9"/>
      <w:tabs>
        <w:tab w:val="left" w:pos="0"/>
        <w:tab w:val="right" w:pos="9360"/>
      </w:tabs>
      <w:spacing w:after="0"/>
      <w:ind w:left="-1080" w:right="-1080"/>
    </w:pPr>
    <w:rPr>
      <w:color w:val="FFFFFF" w:themeColor="background1"/>
      <w:sz w:val="36"/>
      <w:szCs w:val="36"/>
    </w:rPr>
  </w:style>
  <w:style w:type="paragraph" w:styleId="Footer">
    <w:name w:val="footer"/>
    <w:basedOn w:val="Normal"/>
    <w:link w:val="FooterChar"/>
    <w:rsid w:val="00085F72"/>
    <w:pPr>
      <w:pBdr>
        <w:top w:val="single" w:color="F16038" w:sz="12" w:space="1"/>
      </w:pBdr>
      <w:spacing w:before="200" w:after="0"/>
      <w:ind w:left="-450" w:right="-180"/>
      <w:jc w:val="center"/>
    </w:pPr>
    <w:rPr>
      <w:b/>
      <w:bCs/>
      <w:sz w:val="20"/>
      <w:szCs w:val="20"/>
    </w:rPr>
  </w:style>
  <w:style w:type="paragraph" w:styleId="TableCell" w:customStyle="1">
    <w:name w:val="Table Cell"/>
    <w:basedOn w:val="Normal"/>
    <w:qFormat/>
    <w:rsid w:val="00FC2473"/>
    <w:pPr>
      <w:spacing w:after="0" w:line="240" w:lineRule="auto"/>
    </w:pPr>
  </w:style>
  <w:style w:type="table" w:styleId="TableGrid">
    <w:name w:val="Table Grid"/>
    <w:basedOn w:val="TableNormal"/>
    <w:rsid w:val="00577D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rsid w:val="00C16013"/>
    <w:rPr>
      <w:color w:val="0D6CB9"/>
      <w:u w:val="single"/>
    </w:rPr>
  </w:style>
  <w:style w:type="paragraph" w:styleId="BalloonText">
    <w:name w:val="Balloon Text"/>
    <w:basedOn w:val="Normal"/>
    <w:semiHidden/>
    <w:rsid w:val="00577D4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16531"/>
    <w:rPr>
      <w:rFonts w:asciiTheme="minorHAnsi" w:hAnsiTheme="minorHAnsi"/>
      <w:color w:val="0D6CB9"/>
      <w:sz w:val="24"/>
      <w:u w:val="single"/>
    </w:rPr>
  </w:style>
  <w:style w:type="paragraph" w:styleId="ColumnHeaderLeft" w:customStyle="1">
    <w:name w:val="Column Header Left"/>
    <w:basedOn w:val="Normal"/>
    <w:rsid w:val="009C440B"/>
    <w:pPr>
      <w:spacing w:before="40" w:after="40" w:line="240" w:lineRule="auto"/>
    </w:pPr>
    <w:rPr>
      <w:rFonts w:eastAsia="Times New Roman" w:cs="Times New Roman"/>
      <w:b/>
      <w:bCs/>
      <w:color w:val="FFFFFF" w:themeColor="background1"/>
      <w:szCs w:val="20"/>
    </w:rPr>
  </w:style>
  <w:style w:type="paragraph" w:styleId="ColumnHeaderRight" w:customStyle="1">
    <w:name w:val="Column Header Right"/>
    <w:basedOn w:val="Normal"/>
    <w:rsid w:val="009C440B"/>
    <w:pPr>
      <w:spacing w:before="40" w:after="40" w:line="240" w:lineRule="auto"/>
      <w:jc w:val="right"/>
    </w:pPr>
    <w:rPr>
      <w:rFonts w:eastAsia="Times New Roman" w:cs="Times New Roman"/>
      <w:b/>
      <w:bCs/>
      <w:color w:val="FFFFFF" w:themeColor="background1"/>
      <w:szCs w:val="20"/>
    </w:rPr>
  </w:style>
  <w:style w:type="paragraph" w:styleId="CommentText">
    <w:name w:val="Comment Text"/>
    <w:basedOn w:val="Normal"/>
    <w:link w:val="CommentTextChar"/>
    <w:semiHidden/>
    <w:rsid w:val="00577D41"/>
    <w:rPr>
      <w:sz w:val="20"/>
    </w:rPr>
  </w:style>
  <w:style w:type="paragraph" w:styleId="CommentSubject">
    <w:name w:val="Comment Subject"/>
    <w:basedOn w:val="CommentText"/>
    <w:next w:val="CommentText"/>
    <w:semiHidden/>
    <w:rsid w:val="00577D41"/>
    <w:rPr>
      <w:b/>
      <w:bCs/>
    </w:rPr>
  </w:style>
  <w:style w:type="paragraph" w:styleId="DocumentMap">
    <w:name w:val="Document Map"/>
    <w:basedOn w:val="Normal"/>
    <w:semiHidden/>
    <w:rsid w:val="00A719BA"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semiHidden/>
    <w:rsid w:val="00A719BA"/>
  </w:style>
  <w:style w:type="paragraph" w:styleId="FootnoteText">
    <w:name w:val="footnote text"/>
    <w:basedOn w:val="Normal"/>
    <w:link w:val="FootnoteTextChar"/>
    <w:uiPriority w:val="99"/>
    <w:semiHidden/>
    <w:rsid w:val="00A719BA"/>
  </w:style>
  <w:style w:type="paragraph" w:styleId="Index1">
    <w:name w:val="index 1"/>
    <w:basedOn w:val="Normal"/>
    <w:next w:val="Normal"/>
    <w:autoRedefine/>
    <w:semiHidden/>
    <w:rsid w:val="00A719BA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A719BA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A719BA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A719BA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A719BA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A719BA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A719BA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A719BA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A719BA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A719BA"/>
    <w:rPr>
      <w:rFonts w:ascii="Arial" w:hAnsi="Arial" w:cs="Arial"/>
      <w:b/>
      <w:bCs/>
    </w:rPr>
  </w:style>
  <w:style w:type="paragraph" w:styleId="TableCellAmount" w:customStyle="1">
    <w:name w:val="Table Cell Amount"/>
    <w:basedOn w:val="Normal"/>
    <w:rsid w:val="009C440B"/>
    <w:pPr>
      <w:spacing w:after="0" w:line="240" w:lineRule="auto"/>
      <w:jc w:val="right"/>
    </w:pPr>
    <w:rPr>
      <w:rFonts w:eastAsia="Times New Roman" w:cs="Times New Roman"/>
      <w:szCs w:val="20"/>
    </w:rPr>
  </w:style>
  <w:style w:type="table" w:styleId="GrantsTable" w:customStyle="1">
    <w:name w:val="GrantsTable"/>
    <w:basedOn w:val="TableNormal"/>
    <w:uiPriority w:val="99"/>
    <w:rsid w:val="000905C9"/>
    <w:rPr>
      <w:rFonts w:ascii="Calibri" w:hAnsi="Calibri"/>
      <w:sz w:val="24"/>
    </w:rPr>
    <w:tblPr>
      <w:tblBorders>
        <w:top w:val="single" w:color="0D6CB9" w:sz="4" w:space="0"/>
        <w:left w:val="single" w:color="0D6CB9" w:sz="4" w:space="0"/>
        <w:bottom w:val="single" w:color="0D6CB9" w:sz="4" w:space="0"/>
        <w:right w:val="single" w:color="0D6CB9" w:sz="4" w:space="0"/>
        <w:insideH w:val="single" w:color="0D6CB9" w:sz="4" w:space="0"/>
        <w:insideV w:val="single" w:color="0D6CB9" w:sz="4" w:space="0"/>
      </w:tblBorders>
    </w:tblPr>
    <w:tblStylePr w:type="firstRow">
      <w:rPr>
        <w:rFonts w:ascii="Calibri" w:hAnsi="Calibri"/>
        <w:b w:val="0"/>
        <w:i w:val="0"/>
        <w:color w:val="FFFFFF" w:themeColor="background1"/>
        <w:sz w:val="24"/>
      </w:rPr>
      <w:tblPr/>
      <w:tcPr>
        <w:shd w:val="clear" w:color="auto" w:fill="0D6CB9"/>
      </w:tcPr>
    </w:tblStylePr>
  </w:style>
  <w:style w:type="paragraph" w:styleId="MacroText">
    <w:name w:val="macro"/>
    <w:semiHidden/>
    <w:rsid w:val="00A719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rsid w:val="00A719BA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577D41"/>
    <w:pPr>
      <w:ind w:left="360" w:hanging="360"/>
    </w:pPr>
  </w:style>
  <w:style w:type="paragraph" w:styleId="TOAHeading">
    <w:name w:val="toa heading"/>
    <w:basedOn w:val="Normal"/>
    <w:next w:val="Normal"/>
    <w:semiHidden/>
    <w:rsid w:val="00A719BA"/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06541"/>
    <w:pPr>
      <w:spacing w:after="60" w:line="240" w:lineRule="auto"/>
      <w:ind w:left="360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058EA"/>
    <w:pPr>
      <w:spacing w:after="60" w:line="240" w:lineRule="auto"/>
    </w:pPr>
    <w:rPr>
      <w:b/>
      <w:color w:val="000000" w:themeColor="text1"/>
      <w:sz w:val="22"/>
    </w:rPr>
  </w:style>
  <w:style w:type="paragraph" w:styleId="TOC4">
    <w:name w:val="toc 4"/>
    <w:basedOn w:val="Normal"/>
    <w:next w:val="Normal"/>
    <w:autoRedefine/>
    <w:unhideWhenUsed/>
    <w:rsid w:val="00206541"/>
    <w:pPr>
      <w:spacing w:after="60" w:line="240" w:lineRule="auto"/>
      <w:ind w:left="1080"/>
    </w:pPr>
    <w:rPr>
      <w:sz w:val="22"/>
    </w:rPr>
  </w:style>
  <w:style w:type="numbering" w:styleId="Numbered" w:customStyle="1">
    <w:name w:val="Numbered"/>
    <w:basedOn w:val="NoList"/>
    <w:rsid w:val="003E76B5"/>
    <w:pPr>
      <w:numPr>
        <w:numId w:val="10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206541"/>
    <w:pPr>
      <w:spacing w:after="60" w:line="240" w:lineRule="auto"/>
      <w:ind w:left="720"/>
    </w:pPr>
    <w:rPr>
      <w:sz w:val="22"/>
    </w:rPr>
  </w:style>
  <w:style w:type="paragraph" w:styleId="TOC6">
    <w:name w:val="toc 6"/>
    <w:basedOn w:val="Normal"/>
    <w:next w:val="Normal"/>
    <w:autoRedefine/>
    <w:semiHidden/>
    <w:rsid w:val="00577D41"/>
    <w:pPr>
      <w:spacing w:after="0"/>
      <w:ind w:left="12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rsid w:val="00577D41"/>
    <w:pPr>
      <w:spacing w:after="0"/>
      <w:ind w:left="144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rsid w:val="00577D41"/>
    <w:pPr>
      <w:spacing w:after="0"/>
      <w:ind w:left="168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rsid w:val="00577D41"/>
    <w:pPr>
      <w:ind w:left="1760"/>
    </w:pPr>
  </w:style>
  <w:style w:type="character" w:styleId="CommentReference">
    <w:name w:val="Comment Reference"/>
    <w:basedOn w:val="DefaultParagraphFont"/>
    <w:semiHidden/>
    <w:rsid w:val="00577D41"/>
    <w:rPr>
      <w:sz w:val="16"/>
      <w:szCs w:val="16"/>
    </w:rPr>
  </w:style>
  <w:style w:type="paragraph" w:styleId="Copyright" w:customStyle="1">
    <w:name w:val="Copyright"/>
    <w:basedOn w:val="Normal"/>
    <w:link w:val="CopyrightChar"/>
    <w:rsid w:val="002B2D93"/>
    <w:pPr>
      <w:tabs>
        <w:tab w:val="left" w:pos="7830"/>
      </w:tabs>
      <w:spacing w:after="360" w:line="240" w:lineRule="auto"/>
    </w:pPr>
    <w:rPr>
      <w:sz w:val="20"/>
      <w:szCs w:val="20"/>
    </w:rPr>
  </w:style>
  <w:style w:type="paragraph" w:styleId="ContentsHeading" w:customStyle="1">
    <w:name w:val="Contents Heading"/>
    <w:basedOn w:val="Heading2"/>
    <w:rsid w:val="002B2D93"/>
  </w:style>
  <w:style w:type="paragraph" w:styleId="Indent" w:customStyle="1">
    <w:name w:val="Indent"/>
    <w:basedOn w:val="Normal"/>
    <w:link w:val="IndentCharChar6"/>
    <w:rsid w:val="00EE19EF"/>
    <w:pPr>
      <w:tabs>
        <w:tab w:val="left" w:pos="360"/>
      </w:tabs>
      <w:spacing w:after="0"/>
      <w:ind w:left="720"/>
    </w:pPr>
  </w:style>
  <w:style w:type="character" w:styleId="IndentCharChar6" w:customStyle="1">
    <w:name w:val="Indent Char Char6"/>
    <w:basedOn w:val="DefaultParagraphFont"/>
    <w:link w:val="Indent"/>
    <w:rsid w:val="00EE19EF"/>
    <w:rPr>
      <w:rFonts w:asciiTheme="minorHAnsi" w:hAnsiTheme="minorHAnsi"/>
      <w:sz w:val="22"/>
      <w:szCs w:val="22"/>
    </w:rPr>
  </w:style>
  <w:style w:type="paragraph" w:styleId="FooterBorder" w:customStyle="1">
    <w:name w:val="Footer Border"/>
    <w:basedOn w:val="Normal"/>
    <w:rsid w:val="00085F72"/>
    <w:pPr>
      <w:spacing w:after="0"/>
      <w:ind w:left="-446" w:right="-187"/>
      <w:jc w:val="center"/>
    </w:pPr>
    <w:rPr>
      <w:sz w:val="20"/>
      <w:szCs w:val="20"/>
    </w:rPr>
  </w:style>
  <w:style w:type="character" w:styleId="PageNumber">
    <w:name w:val="page number"/>
    <w:rsid w:val="00085F72"/>
    <w:rPr>
      <w:bCs/>
      <w:color w:val="006BA4"/>
      <w:sz w:val="20"/>
      <w:szCs w:val="20"/>
    </w:rPr>
  </w:style>
  <w:style w:type="paragraph" w:styleId="ListParagraph">
    <w:name w:val="List Paragraph"/>
    <w:basedOn w:val="Normal"/>
    <w:qFormat/>
    <w:rsid w:val="00EB38B8"/>
    <w:pPr>
      <w:numPr>
        <w:numId w:val="8"/>
      </w:numPr>
      <w:spacing w:after="120"/>
      <w:contextualSpacing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94F94"/>
    <w:rPr>
      <w:rFonts w:ascii="Georgia" w:hAnsi="Georgia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594F94"/>
    <w:rPr>
      <w:rFonts w:hint="default" w:ascii="Times New Roman" w:hAnsi="Times New Roman" w:cs="Times New Roman"/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315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61DA"/>
    <w:rPr>
      <w:rFonts w:ascii="Georgia" w:hAnsi="Georgia"/>
      <w:sz w:val="22"/>
      <w:szCs w:val="22"/>
    </w:rPr>
  </w:style>
  <w:style w:type="character" w:styleId="CommentTextChar" w:customStyle="1">
    <w:name w:val="Comment Text Char"/>
    <w:basedOn w:val="DefaultParagraphFont"/>
    <w:link w:val="CommentText"/>
    <w:semiHidden/>
    <w:rsid w:val="007B4468"/>
    <w:rPr>
      <w:rFonts w:ascii="Georgia" w:hAnsi="Georgia"/>
      <w:szCs w:val="22"/>
    </w:rPr>
  </w:style>
  <w:style w:type="paragraph" w:styleId="Default" w:customStyle="1">
    <w:name w:val="Default"/>
    <w:basedOn w:val="Normal"/>
    <w:rsid w:val="002B2D93"/>
  </w:style>
  <w:style w:type="character" w:styleId="Heading5Char" w:customStyle="1">
    <w:name w:val="Heading 5 Char"/>
    <w:basedOn w:val="DefaultParagraphFont"/>
    <w:link w:val="Heading5"/>
    <w:rsid w:val="00EB0605"/>
    <w:rPr>
      <w:rFonts w:asciiTheme="minorHAnsi" w:hAnsiTheme="minorHAnsi" w:eastAsiaTheme="minorHAnsi" w:cstheme="minorBidi"/>
      <w:b/>
      <w:sz w:val="26"/>
      <w:szCs w:val="26"/>
    </w:rPr>
  </w:style>
  <w:style w:type="character" w:styleId="FooterChar" w:customStyle="1">
    <w:name w:val="Footer Char"/>
    <w:basedOn w:val="DefaultParagraphFont"/>
    <w:link w:val="Footer"/>
    <w:rsid w:val="00164E40"/>
    <w:rPr>
      <w:rFonts w:asciiTheme="minorHAnsi" w:hAnsiTheme="minorHAnsi" w:eastAsiaTheme="minorHAnsi" w:cstheme="minorBidi"/>
      <w:b/>
      <w:bCs/>
    </w:rPr>
  </w:style>
  <w:style w:type="character" w:styleId="HeaderChar" w:customStyle="1">
    <w:name w:val="Header Char"/>
    <w:basedOn w:val="DefaultParagraphFont"/>
    <w:link w:val="Header"/>
    <w:rsid w:val="00EB0605"/>
    <w:rPr>
      <w:rFonts w:asciiTheme="minorHAnsi" w:hAnsiTheme="minorHAnsi" w:eastAsiaTheme="minorHAnsi" w:cstheme="minorBidi"/>
      <w:color w:val="FFFFFF" w:themeColor="background1"/>
      <w:sz w:val="36"/>
      <w:szCs w:val="36"/>
      <w:shd w:val="solid" w:color="0D6CB9" w:fill="0D6CB9"/>
    </w:rPr>
  </w:style>
  <w:style w:type="table" w:styleId="GridTable4-Accent5">
    <w:name w:val="Grid Table 4 Accent 5"/>
    <w:basedOn w:val="TableNormal"/>
    <w:uiPriority w:val="49"/>
    <w:rsid w:val="00740926"/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RFA" w:customStyle="1">
    <w:name w:val="RFA"/>
    <w:basedOn w:val="Normal"/>
    <w:rsid w:val="002B2D93"/>
    <w:pPr>
      <w:spacing w:after="60"/>
    </w:pPr>
    <w:rPr>
      <w:noProof/>
      <w:sz w:val="40"/>
    </w:rPr>
  </w:style>
  <w:style w:type="paragraph" w:styleId="Authorized" w:customStyle="1">
    <w:name w:val="Authorized"/>
    <w:basedOn w:val="Normal"/>
    <w:rsid w:val="002B2D93"/>
    <w:pPr>
      <w:spacing w:before="560" w:after="480"/>
    </w:pPr>
    <w:rPr>
      <w:sz w:val="36"/>
      <w:szCs w:val="20"/>
    </w:rPr>
  </w:style>
  <w:style w:type="character" w:styleId="CopyrightChar" w:customStyle="1">
    <w:name w:val="Copyright Char"/>
    <w:basedOn w:val="DefaultParagraphFont"/>
    <w:link w:val="Copyright"/>
    <w:rsid w:val="002B2D93"/>
    <w:rPr>
      <w:rFonts w:asciiTheme="minorHAnsi" w:hAnsiTheme="minorHAnsi" w:eastAsiaTheme="minorHAnsi" w:cstheme="minorBidi"/>
    </w:rPr>
  </w:style>
  <w:style w:type="paragraph" w:styleId="GrantTitle" w:customStyle="1">
    <w:name w:val="Grant Title"/>
    <w:basedOn w:val="Header"/>
    <w:qFormat/>
    <w:rsid w:val="00293363"/>
    <w:pPr>
      <w:pBdr>
        <w:top w:val="none" w:color="auto" w:sz="0" w:space="0"/>
        <w:left w:val="none" w:color="auto" w:sz="0" w:space="0"/>
        <w:bottom w:val="single" w:color="DA3E26" w:sz="12" w:space="4"/>
        <w:right w:val="none" w:color="auto" w:sz="0" w:space="0"/>
      </w:pBdr>
      <w:shd w:val="clear" w:color="auto" w:fill="auto"/>
      <w:spacing w:line="240" w:lineRule="auto"/>
      <w:ind w:left="0" w:right="0"/>
    </w:pPr>
    <w:rPr>
      <w:bCs/>
      <w:color w:val="012169"/>
    </w:rPr>
  </w:style>
  <w:style w:type="paragraph" w:styleId="TOC5">
    <w:name w:val="toc 5"/>
    <w:basedOn w:val="Normal"/>
    <w:next w:val="Normal"/>
    <w:autoRedefine/>
    <w:semiHidden/>
    <w:unhideWhenUsed/>
    <w:rsid w:val="003F3E66"/>
    <w:pPr>
      <w:spacing w:after="100"/>
      <w:ind w:left="960"/>
    </w:pPr>
  </w:style>
  <w:style w:type="paragraph" w:styleId="ListBullet">
    <w:name w:val="List Bullet"/>
    <w:basedOn w:val="Normal"/>
    <w:link w:val="ListBulletChar"/>
    <w:rsid w:val="00A74958"/>
    <w:pPr>
      <w:numPr>
        <w:numId w:val="14"/>
      </w:numPr>
      <w:spacing w:before="120" w:after="120" w:line="240" w:lineRule="auto"/>
      <w:ind w:left="720"/>
    </w:pPr>
    <w:rPr>
      <w:rFonts w:ascii="Georgia" w:hAnsi="Georgia" w:eastAsia="Times New Roman" w:cs="Times New Roman"/>
      <w:sz w:val="22"/>
      <w:szCs w:val="22"/>
    </w:rPr>
  </w:style>
  <w:style w:type="character" w:styleId="ListBulletChar" w:customStyle="1">
    <w:name w:val="List Bullet Char"/>
    <w:basedOn w:val="DefaultParagraphFont"/>
    <w:link w:val="ListBullet"/>
    <w:locked/>
    <w:rsid w:val="00A74958"/>
    <w:rPr>
      <w:rFonts w:ascii="Georgia" w:hAnsi="Georgia"/>
      <w:sz w:val="22"/>
      <w:szCs w:val="22"/>
    </w:rPr>
  </w:style>
  <w:style w:type="character" w:styleId="Style" w:customStyle="1">
    <w:name w:val="Style"/>
    <w:basedOn w:val="DefaultParagraphFont"/>
    <w:rsid w:val="00EF5F09"/>
    <w:rPr>
      <w:rFonts w:asciiTheme="minorHAnsi" w:hAnsiTheme="minorHAnsi"/>
      <w:sz w:val="20"/>
      <w:vertAlign w:val="superscript"/>
    </w:rPr>
  </w:style>
  <w:style w:type="character" w:styleId="normaltextrun" w:customStyle="1">
    <w:name w:val="normaltextrun"/>
    <w:basedOn w:val="DefaultParagraphFont"/>
    <w:uiPriority w:val="1"/>
    <w:rsid w:val="65EEA98F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styleId="eop" w:customStyle="1">
    <w:name w:val="eop"/>
    <w:basedOn w:val="DefaultParagraphFont"/>
    <w:uiPriority w:val="1"/>
    <w:rsid w:val="65EEA98F"/>
    <w:rPr>
      <w:rFonts w:asciiTheme="minorHAnsi" w:hAnsiTheme="minorHAnsi" w:eastAsiaTheme="minorEastAsia" w:cstheme="minorBidi"/>
      <w:sz w:val="22"/>
      <w:szCs w:val="22"/>
    </w:rPr>
  </w:style>
  <w:style w:type="table" w:styleId="PlainTable1">
    <w:name w:val="Plain Table 1"/>
    <w:basedOn w:val="TableNormal"/>
    <w:uiPriority w:val="41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obart\Application%20Data\Microsoft\Templates\eGrants%20Procedures%20Style%20Guid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D43E7BA166440B3736D36FA3E6525" ma:contentTypeVersion="16" ma:contentTypeDescription="Create a new document." ma:contentTypeScope="" ma:versionID="1751abe3b89ca0617392f0a86dba727c">
  <xsd:schema xmlns:xsd="http://www.w3.org/2001/XMLSchema" xmlns:xs="http://www.w3.org/2001/XMLSchema" xmlns:p="http://schemas.microsoft.com/office/2006/metadata/properties" xmlns:ns2="093489cc-e22b-4f51-a57c-75c9e60d1d07" xmlns:ns3="55f9b468-d193-4645-a3e4-4dcc5efee1b4" xmlns:ns4="c18b84e2-5de8-440b-bd0f-9ce3687c8921" targetNamespace="http://schemas.microsoft.com/office/2006/metadata/properties" ma:root="true" ma:fieldsID="8d502d04b2130ecbe8b4d1088d032404" ns2:_="" ns3:_="" ns4:_="">
    <xsd:import namespace="093489cc-e22b-4f51-a57c-75c9e60d1d07"/>
    <xsd:import namespace="55f9b468-d193-4645-a3e4-4dcc5efee1b4"/>
    <xsd:import namespace="c18b84e2-5de8-440b-bd0f-9ce3687c8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489cc-e22b-4f51-a57c-75c9e60d1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b468-d193-4645-a3e4-4dcc5efee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b84e2-5de8-440b-bd0f-9ce3687c89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d16e74-f922-4126-ae4d-9faa2536c169}" ma:internalName="TaxCatchAll" ma:showField="CatchAllData" ma:web="c18b84e2-5de8-440b-bd0f-9ce3687c8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c18b84e2-5de8-440b-bd0f-9ce3687c8921" xsi:nil="true"/>
    <lcf76f155ced4ddcb4097134ff3c332f xmlns="093489cc-e22b-4f51-a57c-75c9e60d1d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2869CA-9FC9-4AF0-BF04-FAEEAB199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E67D4-7332-4B94-9B5C-0F5C77F498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802C1F-1D67-471C-8DCB-4C1940167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489cc-e22b-4f51-a57c-75c9e60d1d07"/>
    <ds:schemaRef ds:uri="55f9b468-d193-4645-a3e4-4dcc5efee1b4"/>
    <ds:schemaRef ds:uri="c18b84e2-5de8-440b-bd0f-9ce3687c8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188295-6A03-42F1-A8D3-63D15AA251F8}">
  <ds:schemaRefs>
    <ds:schemaRef ds:uri="http://schemas.microsoft.com/office/2006/metadata/properties"/>
    <ds:schemaRef ds:uri="c18b84e2-5de8-440b-bd0f-9ce3687c8921"/>
    <ds:schemaRef ds:uri="093489cc-e22b-4f51-a57c-75c9e60d1d07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eGrants Procedures Style Guide template</ap:Template>
  <ap:Application>Microsoft Word for the web</ap:Application>
  <ap:DocSecurity>0</ap:DocSecurity>
  <ap:ScaleCrop>false</ap:ScaleCrop>
  <ap:Manager>Earin Martin</ap:Manager>
  <ap:Company>TEA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Errata</dc:title>
  <dc:subject>Discretionary Model</dc:subject>
  <dc:creator>eGrants Administration</dc:creator>
  <lastModifiedBy>Weikert, Donna</lastModifiedBy>
  <revision>14</revision>
  <lastPrinted>2023-03-17T21:17:00.0000000Z</lastPrinted>
  <dcterms:created xsi:type="dcterms:W3CDTF">2025-12-10T22:58:00.0000000Z</dcterms:created>
  <dcterms:modified xsi:type="dcterms:W3CDTF">2026-06-22T14:36:17.3840773Z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0x0101007E7D43E7BA166440B3736D36FA3E6525</vt:lpwstr>
  </property>
  <property fmtid="{D5CDD505-2E9C-101B-9397-08002B2CF9AE}" pid="3" name="Order">
    <vt:r8>400</vt:r8>
  </property>
  <property fmtid="{D5CDD505-2E9C-101B-9397-08002B2CF9AE}" pid="4" name="TemplateUrl">
    <vt:lpwstr/>
  </property>
  <property fmtid="{D5CDD505-2E9C-101B-9397-08002B2CF9AE}" pid="5" name="_CopySource">
    <vt:lpwstr/>
  </property>
  <property fmtid="{D5CDD505-2E9C-101B-9397-08002B2CF9AE}" pid="6" name="xd_ProgID">
    <vt:lpwstr/>
  </property>
  <property fmtid="{D5CDD505-2E9C-101B-9397-08002B2CF9AE}" pid="7" name="AuthorIds_UIVersion_1536">
    <vt:lpwstr>31</vt:lpwstr>
  </property>
  <property fmtid="{D5CDD505-2E9C-101B-9397-08002B2CF9AE}" pid="8" name="AuthorIds_UIVersion_3072">
    <vt:lpwstr>31</vt:lpwstr>
  </property>
  <property fmtid="{D5CDD505-2E9C-101B-9397-08002B2CF9AE}" pid="9" name="docLang">
    <vt:lpwstr>en</vt:lpwstr>
  </property>
  <property fmtid="{D5CDD505-2E9C-101B-9397-08002B2CF9AE}" pid="10" name="MediaServiceImageTags">
    <vt:lpwstr/>
  </property>
</Properties>
</file>